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8FB8" w14:textId="27EC7E50" w:rsidR="001E05B7" w:rsidRPr="0044649B" w:rsidRDefault="0F41D478" w:rsidP="00EE56E2">
      <w:pPr>
        <w:spacing w:line="200" w:lineRule="atLeast"/>
        <w:contextualSpacing/>
        <w:rPr>
          <w:rFonts w:ascii="Oswald" w:eastAsia="Oswald" w:hAnsi="Oswald" w:cs="Oswald"/>
          <w:b/>
          <w:bCs/>
          <w:sz w:val="24"/>
          <w:szCs w:val="24"/>
        </w:rPr>
      </w:pPr>
      <w:r>
        <w:rPr>
          <w:rFonts w:ascii="Oswald" w:hAnsi="Oswald"/>
          <w:b/>
          <w:sz w:val="24"/>
        </w:rPr>
        <w:t>PERSPECTIVA GENERAL DE LOS CONCEPTOS DEL PLAN DE ESTUDIOS DE ENERGÍA MARÍTIMA</w:t>
      </w:r>
    </w:p>
    <w:p w14:paraId="071D8FB9" w14:textId="77777777" w:rsidR="001E05B7" w:rsidRPr="0053315D" w:rsidRDefault="00AE10D9" w:rsidP="00EE56E2">
      <w:pPr>
        <w:keepNext/>
        <w:widowControl w:val="0"/>
        <w:shd w:val="clear" w:color="auto" w:fill="FFFFFF" w:themeFill="background1"/>
        <w:spacing w:before="240" w:after="240" w:line="200" w:lineRule="atLeast"/>
        <w:contextualSpacing/>
        <w:rPr>
          <w:rFonts w:ascii="Oswald" w:eastAsia="Oswald" w:hAnsi="Oswald" w:cs="Oswald"/>
          <w:sz w:val="20"/>
          <w:szCs w:val="20"/>
        </w:rPr>
      </w:pPr>
      <w:r>
        <w:rPr>
          <w:rFonts w:ascii="Oswald" w:hAnsi="Oswald"/>
          <w:sz w:val="20"/>
        </w:rPr>
        <w:t>Los planes de estudio incluirán una introducción a la energía marítima eólica y undimotriz (o del oleaje); proporcionarán un marco básico de lo que constituye la producción de energía en el mar; y ofrecerán actividades interactivas, incluida la construcción de un prototipo de generador de electricidad impulsado por el oleaje. Nuestra solicitud de fondos incluye los costos asociados con la redacción de un plan de estudios bilingüe, en inglés y español.</w:t>
      </w:r>
    </w:p>
    <w:p w14:paraId="0380BE40" w14:textId="77777777" w:rsidR="00BF5F07" w:rsidRPr="0053315D" w:rsidRDefault="00AE10D9" w:rsidP="00EE56E2">
      <w:pPr>
        <w:keepNext/>
        <w:widowControl w:val="0"/>
        <w:shd w:val="clear" w:color="auto" w:fill="FFFFFF" w:themeFill="background1"/>
        <w:spacing w:before="240" w:after="240" w:line="200" w:lineRule="atLeast"/>
        <w:contextualSpacing/>
        <w:rPr>
          <w:rFonts w:ascii="Oswald" w:eastAsia="Oswald" w:hAnsi="Oswald" w:cs="Oswald"/>
          <w:sz w:val="20"/>
          <w:szCs w:val="20"/>
        </w:rPr>
      </w:pPr>
      <w:r>
        <w:rPr>
          <w:rFonts w:ascii="Oswald" w:hAnsi="Oswald"/>
          <w:sz w:val="20"/>
        </w:rPr>
        <w:t xml:space="preserve">Modelo a escala $75 por estudiante. </w:t>
      </w:r>
    </w:p>
    <w:p w14:paraId="071D8FBB" w14:textId="15DA4909" w:rsidR="001E05B7" w:rsidRPr="0053315D" w:rsidRDefault="0F41D478" w:rsidP="00EE56E2">
      <w:pPr>
        <w:keepNext/>
        <w:widowControl w:val="0"/>
        <w:shd w:val="clear" w:color="auto" w:fill="FFFFFF" w:themeFill="background1"/>
        <w:spacing w:before="240" w:after="240" w:line="200" w:lineRule="atLeast"/>
        <w:contextualSpacing/>
        <w:rPr>
          <w:rFonts w:ascii="Oswald" w:eastAsia="Oswald" w:hAnsi="Oswald" w:cs="Oswald"/>
          <w:sz w:val="20"/>
          <w:szCs w:val="20"/>
        </w:rPr>
      </w:pPr>
      <w:r>
        <w:rPr>
          <w:rFonts w:ascii="Oswald" w:hAnsi="Oswald"/>
          <w:sz w:val="20"/>
        </w:rPr>
        <w:t xml:space="preserve">Presentación de oradores de </w:t>
      </w:r>
      <w:proofErr w:type="spellStart"/>
      <w:r>
        <w:rPr>
          <w:rFonts w:ascii="Oswald" w:hAnsi="Oswald"/>
          <w:sz w:val="20"/>
        </w:rPr>
        <w:t>Marathon</w:t>
      </w:r>
      <w:proofErr w:type="spellEnd"/>
      <w:r>
        <w:rPr>
          <w:rFonts w:ascii="Oswald" w:hAnsi="Oswald"/>
          <w:sz w:val="20"/>
        </w:rPr>
        <w:t xml:space="preserve">, </w:t>
      </w:r>
      <w:proofErr w:type="spellStart"/>
      <w:r>
        <w:rPr>
          <w:rFonts w:ascii="Oswald" w:hAnsi="Oswald"/>
          <w:sz w:val="20"/>
        </w:rPr>
        <w:t>Ecowave</w:t>
      </w:r>
      <w:proofErr w:type="spellEnd"/>
      <w:r>
        <w:rPr>
          <w:rFonts w:ascii="Oswald" w:hAnsi="Oswald"/>
          <w:sz w:val="20"/>
        </w:rPr>
        <w:t xml:space="preserve">, </w:t>
      </w:r>
      <w:proofErr w:type="spellStart"/>
      <w:r>
        <w:rPr>
          <w:rFonts w:ascii="Oswald" w:hAnsi="Oswald"/>
          <w:sz w:val="20"/>
        </w:rPr>
        <w:t>Oregon</w:t>
      </w:r>
      <w:proofErr w:type="spellEnd"/>
      <w:r>
        <w:rPr>
          <w:rFonts w:ascii="Oswald" w:hAnsi="Oswald"/>
          <w:sz w:val="20"/>
        </w:rPr>
        <w:t xml:space="preserve"> </w:t>
      </w:r>
      <w:proofErr w:type="spellStart"/>
      <w:r>
        <w:rPr>
          <w:rFonts w:ascii="Oswald" w:hAnsi="Oswald"/>
          <w:sz w:val="20"/>
        </w:rPr>
        <w:t>State</w:t>
      </w:r>
      <w:proofErr w:type="spellEnd"/>
      <w:r>
        <w:rPr>
          <w:rFonts w:ascii="Oswald" w:hAnsi="Oswald"/>
          <w:sz w:val="20"/>
        </w:rPr>
        <w:t xml:space="preserve"> </w:t>
      </w:r>
      <w:proofErr w:type="spellStart"/>
      <w:r>
        <w:rPr>
          <w:rFonts w:ascii="Oswald" w:hAnsi="Oswald"/>
          <w:sz w:val="20"/>
        </w:rPr>
        <w:t>University</w:t>
      </w:r>
      <w:proofErr w:type="spellEnd"/>
      <w:r>
        <w:rPr>
          <w:rFonts w:ascii="Oswald" w:hAnsi="Oswald"/>
          <w:sz w:val="20"/>
        </w:rPr>
        <w:t xml:space="preserve"> OSU Marine </w:t>
      </w:r>
      <w:proofErr w:type="spellStart"/>
      <w:r>
        <w:rPr>
          <w:rFonts w:ascii="Oswald" w:hAnsi="Oswald"/>
          <w:sz w:val="20"/>
        </w:rPr>
        <w:t>Pacific</w:t>
      </w:r>
      <w:proofErr w:type="spellEnd"/>
      <w:r>
        <w:rPr>
          <w:rFonts w:ascii="Oswald" w:hAnsi="Oswald"/>
          <w:sz w:val="20"/>
        </w:rPr>
        <w:t xml:space="preserve"> Energy Center: Ted </w:t>
      </w:r>
      <w:proofErr w:type="spellStart"/>
      <w:r>
        <w:rPr>
          <w:rFonts w:ascii="Oswald" w:hAnsi="Oswald"/>
          <w:sz w:val="20"/>
        </w:rPr>
        <w:t>Brekken</w:t>
      </w:r>
      <w:proofErr w:type="spellEnd"/>
      <w:r>
        <w:rPr>
          <w:rFonts w:ascii="Oswald" w:hAnsi="Oswald"/>
          <w:sz w:val="20"/>
        </w:rPr>
        <w:t xml:space="preserve">, Bryson Robertson, Sarah Henkel. </w:t>
      </w:r>
      <w:proofErr w:type="spellStart"/>
      <w:r>
        <w:rPr>
          <w:rFonts w:ascii="Oswald" w:hAnsi="Oswald"/>
          <w:sz w:val="20"/>
        </w:rPr>
        <w:t>PacWave</w:t>
      </w:r>
      <w:proofErr w:type="spellEnd"/>
      <w:r>
        <w:rPr>
          <w:rFonts w:ascii="Oswald" w:hAnsi="Oswald"/>
          <w:sz w:val="20"/>
        </w:rPr>
        <w:t xml:space="preserve"> sur, charla en vivo.</w:t>
      </w:r>
    </w:p>
    <w:p w14:paraId="7BCD2A61" w14:textId="77777777" w:rsidR="00492909" w:rsidRPr="0053315D" w:rsidRDefault="00492909" w:rsidP="00EE56E2">
      <w:pPr>
        <w:keepNext/>
        <w:widowControl w:val="0"/>
        <w:shd w:val="clear" w:color="auto" w:fill="FFFFFF" w:themeFill="background1"/>
        <w:spacing w:before="240" w:after="240" w:line="200" w:lineRule="atLeast"/>
        <w:contextualSpacing/>
        <w:rPr>
          <w:rFonts w:ascii="Oswald" w:eastAsia="Oswald" w:hAnsi="Oswald" w:cs="Oswald"/>
          <w:sz w:val="20"/>
          <w:szCs w:val="20"/>
        </w:rPr>
      </w:pPr>
    </w:p>
    <w:p w14:paraId="071D8FBC" w14:textId="77777777" w:rsidR="001E05B7" w:rsidRPr="00206F00" w:rsidRDefault="00AE10D9" w:rsidP="00EE56E2">
      <w:pPr>
        <w:spacing w:line="200" w:lineRule="atLeast"/>
        <w:contextualSpacing/>
        <w:rPr>
          <w:rFonts w:ascii="Oswald" w:eastAsia="Oswald" w:hAnsi="Oswald" w:cs="Oswald"/>
          <w:b/>
          <w:sz w:val="24"/>
          <w:szCs w:val="24"/>
        </w:rPr>
      </w:pPr>
      <w:r>
        <w:rPr>
          <w:rFonts w:ascii="Oswald" w:hAnsi="Oswald"/>
          <w:b/>
          <w:sz w:val="24"/>
        </w:rPr>
        <w:t>Sección Uno: Introducción a la energía marina renovable</w:t>
      </w:r>
    </w:p>
    <w:p w14:paraId="071D8FBD" w14:textId="35464A3D" w:rsidR="001E05B7" w:rsidRPr="00206F00" w:rsidRDefault="00AE10D9" w:rsidP="00EE56E2">
      <w:pPr>
        <w:spacing w:line="200" w:lineRule="atLeast"/>
        <w:contextualSpacing/>
        <w:rPr>
          <w:rFonts w:ascii="Oswald" w:eastAsia="Oswald" w:hAnsi="Oswald" w:cs="Oswald"/>
          <w:sz w:val="24"/>
          <w:szCs w:val="24"/>
        </w:rPr>
      </w:pPr>
      <w:r>
        <w:rPr>
          <w:rFonts w:ascii="Oswald" w:hAnsi="Oswald"/>
          <w:b/>
          <w:sz w:val="24"/>
        </w:rPr>
        <w:t xml:space="preserve">Primera semana: ¿Qué es la energía marina renovable? </w:t>
      </w:r>
    </w:p>
    <w:p w14:paraId="071D8FBE" w14:textId="77777777" w:rsidR="001E05B7" w:rsidRPr="0053315D" w:rsidRDefault="00AE10D9" w:rsidP="00EE56E2">
      <w:pPr>
        <w:spacing w:line="200" w:lineRule="atLeast"/>
        <w:contextualSpacing/>
        <w:rPr>
          <w:rFonts w:ascii="Oswald" w:eastAsia="Oswald" w:hAnsi="Oswald" w:cs="Oswald"/>
          <w:sz w:val="20"/>
          <w:szCs w:val="20"/>
        </w:rPr>
      </w:pPr>
      <w:r>
        <w:rPr>
          <w:rFonts w:ascii="Oswald" w:hAnsi="Oswald"/>
          <w:sz w:val="20"/>
        </w:rPr>
        <w:t xml:space="preserve">Energía que se puede obtener del viento, el oleaje, las mareas y las corrientes. </w:t>
      </w:r>
    </w:p>
    <w:p w14:paraId="071D8FBF" w14:textId="77777777" w:rsidR="001E05B7" w:rsidRPr="0053315D" w:rsidRDefault="00AE10D9" w:rsidP="00EE56E2">
      <w:pPr>
        <w:spacing w:line="200" w:lineRule="atLeast"/>
        <w:contextualSpacing/>
        <w:rPr>
          <w:rFonts w:ascii="Oswald" w:eastAsia="Oswald" w:hAnsi="Oswald" w:cs="Oswald"/>
          <w:sz w:val="20"/>
          <w:szCs w:val="20"/>
        </w:rPr>
      </w:pPr>
      <w:r>
        <w:rPr>
          <w:rFonts w:ascii="Oswald" w:hAnsi="Oswald"/>
          <w:sz w:val="20"/>
        </w:rPr>
        <w:t>¿Qué produce todas estas formas de energía? - Descripción del viento, el oleaje, las mareas y las corrientes.</w:t>
      </w:r>
    </w:p>
    <w:p w14:paraId="071D8FC0" w14:textId="77777777" w:rsidR="001E05B7" w:rsidRPr="0053315D" w:rsidRDefault="0F41D478" w:rsidP="00EE56E2">
      <w:pPr>
        <w:spacing w:line="200" w:lineRule="atLeast"/>
        <w:contextualSpacing/>
        <w:rPr>
          <w:rFonts w:ascii="Oswald" w:eastAsia="Oswald" w:hAnsi="Oswald" w:cs="Oswald"/>
          <w:sz w:val="20"/>
          <w:szCs w:val="20"/>
        </w:rPr>
      </w:pPr>
      <w:r>
        <w:rPr>
          <w:rFonts w:ascii="Oswald" w:hAnsi="Oswald"/>
          <w:sz w:val="20"/>
        </w:rPr>
        <w:t>Lección sobre el viento. Lección sobre los oleajes. Lección sobre las mareas. Lección sobre las corrientes marinas.</w:t>
      </w:r>
    </w:p>
    <w:p w14:paraId="071D8FC1" w14:textId="77777777" w:rsidR="001E05B7" w:rsidRPr="0053315D" w:rsidRDefault="663587CE" w:rsidP="00EE56E2">
      <w:pPr>
        <w:spacing w:line="200" w:lineRule="atLeast"/>
        <w:contextualSpacing/>
        <w:rPr>
          <w:rFonts w:ascii="Oswald" w:eastAsia="Oswald" w:hAnsi="Oswald" w:cs="Oswald"/>
          <w:sz w:val="20"/>
          <w:szCs w:val="20"/>
        </w:rPr>
      </w:pPr>
      <w:r>
        <w:rPr>
          <w:rFonts w:ascii="Oswald" w:hAnsi="Oswald"/>
          <w:sz w:val="20"/>
        </w:rPr>
        <w:t xml:space="preserve">-NGSS: 1-PS4-1 El oleaje y sus aplicaciones en tecnologías para la transferencia de información: Planificar y </w:t>
      </w:r>
    </w:p>
    <w:p w14:paraId="071D8FC2" w14:textId="4F20095B" w:rsidR="001E05B7" w:rsidRPr="0053315D" w:rsidRDefault="663587CE" w:rsidP="00EE56E2">
      <w:pPr>
        <w:spacing w:line="200" w:lineRule="atLeast"/>
        <w:ind w:firstLine="720"/>
        <w:contextualSpacing/>
        <w:rPr>
          <w:rFonts w:ascii="Oswald" w:eastAsia="Oswald" w:hAnsi="Oswald" w:cs="Oswald"/>
          <w:sz w:val="20"/>
          <w:szCs w:val="20"/>
        </w:rPr>
      </w:pPr>
      <w:r>
        <w:rPr>
          <w:rFonts w:ascii="Oswald" w:hAnsi="Oswald"/>
          <w:sz w:val="20"/>
        </w:rPr>
        <w:t>llevar a cabo investigaciones para demostrar que los materiales que vibran pueden producir sonido y que el sonido puede hacer que los materiales vibren (K-2)</w:t>
      </w:r>
    </w:p>
    <w:p w14:paraId="071D8FC3" w14:textId="5BE72FC2" w:rsidR="663587CE" w:rsidRPr="0053315D" w:rsidRDefault="663587CE" w:rsidP="00EE56E2">
      <w:pPr>
        <w:spacing w:line="200" w:lineRule="atLeast"/>
        <w:ind w:firstLine="720"/>
        <w:contextualSpacing/>
        <w:rPr>
          <w:rFonts w:ascii="Oswald" w:eastAsia="Oswald" w:hAnsi="Oswald" w:cs="Oswald"/>
          <w:sz w:val="20"/>
          <w:szCs w:val="20"/>
        </w:rPr>
      </w:pPr>
      <w:r>
        <w:rPr>
          <w:rFonts w:ascii="Oswald" w:hAnsi="Oswald"/>
          <w:sz w:val="20"/>
        </w:rPr>
        <w:t>-NGSSL MS-PS4-2 El oleaje y sus aplicaciones en tecnologías para la  transferencia de información: Elaborar y usar un modelo para describir que las olas se reflejan, son absorbidas o transmitidas a través de diversos materiales (Escuela secundaria 6-8)</w:t>
      </w:r>
    </w:p>
    <w:p w14:paraId="071D8FC4" w14:textId="77777777" w:rsidR="001E05B7" w:rsidRPr="0053315D" w:rsidRDefault="0F41D478" w:rsidP="00EE56E2">
      <w:pPr>
        <w:spacing w:line="200" w:lineRule="atLeast"/>
        <w:contextualSpacing/>
        <w:rPr>
          <w:rFonts w:ascii="Oswald" w:eastAsia="Oswald" w:hAnsi="Oswald" w:cs="Oswald"/>
          <w:color w:val="1155CC"/>
          <w:sz w:val="20"/>
          <w:szCs w:val="20"/>
          <w:u w:val="single"/>
        </w:rPr>
      </w:pPr>
      <w:r>
        <w:rPr>
          <w:rFonts w:ascii="Oswald" w:hAnsi="Oswald"/>
          <w:sz w:val="20"/>
        </w:rPr>
        <w:t xml:space="preserve">Fundamentos de la electricidad, cómo hacer el </w:t>
      </w:r>
      <w:proofErr w:type="spellStart"/>
      <w:r>
        <w:rPr>
          <w:rFonts w:ascii="Oswald" w:hAnsi="Oswald"/>
          <w:sz w:val="20"/>
        </w:rPr>
        <w:t>minigenerador</w:t>
      </w:r>
      <w:proofErr w:type="spellEnd"/>
      <w:r>
        <w:rPr>
          <w:rFonts w:ascii="Oswald" w:hAnsi="Oswald"/>
          <w:sz w:val="20"/>
        </w:rPr>
        <w:t xml:space="preserve"> más pequeño del mundo.</w:t>
      </w:r>
    </w:p>
    <w:p w14:paraId="071D8FC5" w14:textId="77777777" w:rsidR="001E05B7" w:rsidRPr="0053315D" w:rsidRDefault="001E05B7" w:rsidP="00EE56E2">
      <w:pPr>
        <w:spacing w:line="200" w:lineRule="atLeast"/>
        <w:rPr>
          <w:rFonts w:ascii="Oswald" w:eastAsia="Oswald" w:hAnsi="Oswald" w:cs="Oswald"/>
          <w:sz w:val="20"/>
          <w:szCs w:val="20"/>
        </w:rPr>
      </w:pPr>
    </w:p>
    <w:p w14:paraId="66B6A200" w14:textId="77777777" w:rsidR="00AB1982" w:rsidRPr="00206F00" w:rsidRDefault="00AE10D9" w:rsidP="00674186">
      <w:pPr>
        <w:spacing w:line="200" w:lineRule="atLeast"/>
        <w:rPr>
          <w:rFonts w:ascii="Oswald" w:eastAsia="Oswald" w:hAnsi="Oswald" w:cs="Oswald"/>
          <w:b/>
          <w:color w:val="000000" w:themeColor="text1"/>
          <w:sz w:val="24"/>
          <w:szCs w:val="24"/>
        </w:rPr>
      </w:pPr>
      <w:r>
        <w:rPr>
          <w:rFonts w:ascii="Oswald" w:hAnsi="Oswald"/>
          <w:b/>
          <w:color w:val="000000" w:themeColor="text1"/>
          <w:sz w:val="24"/>
        </w:rPr>
        <w:t>Segunda semana: ¿Por qué es importante la energía marítima?</w:t>
      </w:r>
    </w:p>
    <w:p w14:paraId="071D8FC7" w14:textId="13849A56" w:rsidR="001E05B7" w:rsidRPr="0053315D" w:rsidRDefault="005A5EC8" w:rsidP="00674186">
      <w:pPr>
        <w:spacing w:line="200" w:lineRule="atLeast"/>
        <w:rPr>
          <w:rFonts w:ascii="Oswald" w:eastAsia="Oswald" w:hAnsi="Oswald" w:cs="Oswald"/>
          <w:b/>
          <w:color w:val="000000" w:themeColor="text1"/>
          <w:sz w:val="20"/>
          <w:szCs w:val="20"/>
        </w:rPr>
      </w:pPr>
      <w:r>
        <w:rPr>
          <w:rFonts w:ascii="Oswald" w:hAnsi="Oswald"/>
          <w:color w:val="000000" w:themeColor="text1"/>
          <w:sz w:val="20"/>
        </w:rPr>
        <w:t>Es necesario pasar de la energía basada en el carbono a otra energía que no se base en el carbono.</w:t>
      </w:r>
    </w:p>
    <w:p w14:paraId="761A13C2" w14:textId="0F640DE2" w:rsidR="006A6F7A" w:rsidRPr="006A6F7A" w:rsidRDefault="006A6F7A" w:rsidP="006A6F7A">
      <w:pPr>
        <w:spacing w:line="240" w:lineRule="auto"/>
        <w:rPr>
          <w:rFonts w:ascii="Times New Roman" w:eastAsia="Times New Roman" w:hAnsi="Times New Roman" w:cs="Times New Roman"/>
          <w:color w:val="000000" w:themeColor="text1"/>
          <w:sz w:val="20"/>
          <w:szCs w:val="20"/>
        </w:rPr>
      </w:pPr>
      <w:r>
        <w:rPr>
          <w:rFonts w:ascii="Oswald" w:hAnsi="Oswald"/>
          <w:color w:val="000000" w:themeColor="text1"/>
          <w:sz w:val="20"/>
        </w:rPr>
        <w:t>El océano ejerce enormes cantidades de electricidad que puede utilizarse como recurso renovable. Los Estados Unidos tienen el potencial de generar con energía marina más de la mitad de la que se produjo en este país en 2020.</w:t>
      </w:r>
    </w:p>
    <w:p w14:paraId="5558A1A1" w14:textId="77777777" w:rsidR="007004DA" w:rsidRPr="0053315D" w:rsidRDefault="007004DA" w:rsidP="007004D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El efecto invernadero y la acidificación de los océanos es mucho peor que la instalación de energía de las olas.</w:t>
      </w:r>
    </w:p>
    <w:p w14:paraId="443D76B0" w14:textId="77777777" w:rsidR="007004DA" w:rsidRPr="0053315D" w:rsidRDefault="007004DA" w:rsidP="007004D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Ventajas de la energía del oleaje</w:t>
      </w:r>
    </w:p>
    <w:p w14:paraId="04FF0652" w14:textId="77777777" w:rsidR="007004DA" w:rsidRPr="0053315D" w:rsidRDefault="007004DA" w:rsidP="007004D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1. Cero emisiones</w:t>
      </w:r>
    </w:p>
    <w:p w14:paraId="46A23D19" w14:textId="77777777" w:rsidR="007004DA" w:rsidRPr="0053315D" w:rsidRDefault="007004DA" w:rsidP="007004D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Inherentemente, la energía marina no emite gases de efecto invernadero cuando se genera, como sucede con los combustibles fósiles.</w:t>
      </w:r>
    </w:p>
    <w:p w14:paraId="590EC298" w14:textId="77777777" w:rsidR="007004DA" w:rsidRPr="0053315D" w:rsidRDefault="007004DA" w:rsidP="007004D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Las turbinas generan electricidad a través de la fuerza del oleaje, las mareas y las corrientes, lo que las convierte en una fuente de energía renovable y completamente libre de contaminación.</w:t>
      </w:r>
    </w:p>
    <w:p w14:paraId="5323C430" w14:textId="54C99B48" w:rsidR="007004DA" w:rsidRPr="0053315D" w:rsidRDefault="007004DA" w:rsidP="007004D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Si se logra conseguir la tecnología adecuada, la energía de las mareas puede ser una parte enorme de la mezcla de energías verdes, y complementar la energía solar, las turbinas eólicas, la energía geotérmica y</w:t>
      </w:r>
      <w:r>
        <w:rPr>
          <w:rStyle w:val="apple-converted-space"/>
          <w:rFonts w:ascii="Oswald" w:hAnsi="Oswald"/>
          <w:color w:val="000000" w:themeColor="text1"/>
          <w:sz w:val="20"/>
        </w:rPr>
        <w:t> </w:t>
      </w:r>
      <w:r>
        <w:rPr>
          <w:rStyle w:val="normaltextrun"/>
          <w:rFonts w:ascii="Oswald" w:hAnsi="Oswald"/>
          <w:color w:val="000000" w:themeColor="text1"/>
          <w:sz w:val="20"/>
        </w:rPr>
        <w:t>la energía hidroeléctrica.</w:t>
      </w:r>
    </w:p>
    <w:p w14:paraId="1E2A3709" w14:textId="77777777" w:rsidR="007004DA" w:rsidRPr="0053315D" w:rsidRDefault="007004DA" w:rsidP="007004D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2. Renovable</w:t>
      </w:r>
    </w:p>
    <w:p w14:paraId="548E26B1" w14:textId="77777777" w:rsidR="007004DA" w:rsidRPr="0053315D" w:rsidRDefault="007004DA" w:rsidP="007004D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Como todas las fuentes de energía alternativas, la energía marítima es renovable. </w:t>
      </w:r>
    </w:p>
    <w:p w14:paraId="6C6F26A5" w14:textId="77777777" w:rsidR="007004DA" w:rsidRPr="0053315D" w:rsidRDefault="007004DA" w:rsidP="007004D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El viento forma las olas, y el calor desigual de la superficie del planeta causa el oleaje, debido principalmente al sol que calienta los distintos lugares en</w:t>
      </w:r>
      <w:r>
        <w:rPr>
          <w:rStyle w:val="apple-converted-space"/>
          <w:rFonts w:ascii="Oswald" w:hAnsi="Oswald"/>
          <w:color w:val="000000" w:themeColor="text1"/>
          <w:sz w:val="20"/>
        </w:rPr>
        <w:t> </w:t>
      </w:r>
      <w:r>
        <w:rPr>
          <w:rStyle w:val="normaltextrun"/>
          <w:rFonts w:ascii="Oswald" w:hAnsi="Oswald"/>
          <w:color w:val="000000" w:themeColor="text1"/>
          <w:sz w:val="20"/>
        </w:rPr>
        <w:t>diferentes proporciones. </w:t>
      </w:r>
    </w:p>
    <w:p w14:paraId="7F2A79AE" w14:textId="77777777" w:rsidR="007004DA" w:rsidRPr="0053315D" w:rsidRDefault="007004DA" w:rsidP="007004DA">
      <w:pPr>
        <w:pStyle w:val="paragraph"/>
        <w:spacing w:before="0" w:beforeAutospacing="0" w:after="0" w:afterAutospacing="0"/>
        <w:textAlignment w:val="baseline"/>
        <w:rPr>
          <w:rStyle w:val="normaltextrun"/>
          <w:rFonts w:ascii="Oswald" w:hAnsi="Oswald" w:cs="Segoe UI"/>
          <w:color w:val="000000" w:themeColor="text1"/>
          <w:sz w:val="20"/>
          <w:szCs w:val="20"/>
        </w:rPr>
      </w:pPr>
      <w:r>
        <w:rPr>
          <w:rStyle w:val="normaltextrun"/>
          <w:rFonts w:ascii="Oswald" w:hAnsi="Oswald"/>
          <w:color w:val="000000" w:themeColor="text1"/>
          <w:sz w:val="20"/>
        </w:rPr>
        <w:t>El viento mueve la energía térmica de una parte del planeta a otra, lo que hace que se formen las olas. Debido a que siempre habrá viento, siempre habrá olas</w:t>
      </w:r>
      <w:r>
        <w:rPr>
          <w:rStyle w:val="apple-converted-space"/>
          <w:rFonts w:ascii="Oswald" w:hAnsi="Oswald"/>
          <w:color w:val="000000" w:themeColor="text1"/>
          <w:sz w:val="20"/>
        </w:rPr>
        <w:t> </w:t>
      </w:r>
      <w:r>
        <w:rPr>
          <w:rStyle w:val="normaltextrun"/>
          <w:rFonts w:ascii="Oswald" w:hAnsi="Oswald"/>
          <w:color w:val="000000" w:themeColor="text1"/>
          <w:sz w:val="20"/>
        </w:rPr>
        <w:t>en la superficie del agua para generar electricidad, lo que la convierte en una fuente renovable. </w:t>
      </w:r>
    </w:p>
    <w:p w14:paraId="476C0DA7" w14:textId="6795548F" w:rsidR="00255D41" w:rsidRPr="00206F00" w:rsidRDefault="00FA1531" w:rsidP="00206F00">
      <w:pPr>
        <w:spacing w:line="240" w:lineRule="auto"/>
        <w:rPr>
          <w:rStyle w:val="normaltextrun"/>
          <w:rFonts w:ascii="Times New Roman" w:eastAsia="Times New Roman" w:hAnsi="Times New Roman" w:cs="Times New Roman"/>
          <w:color w:val="000000" w:themeColor="text1"/>
          <w:sz w:val="20"/>
          <w:szCs w:val="20"/>
        </w:rPr>
      </w:pPr>
      <w:r>
        <w:rPr>
          <w:rFonts w:ascii="Oswald" w:hAnsi="Oswald"/>
          <w:color w:val="000000" w:themeColor="text1"/>
          <w:sz w:val="20"/>
        </w:rPr>
        <w:t>Así, pues, al aprovechar la energía de las mareas en constante cambio, no disminuye la cantidad de energía que ellas pueden producir en el futuro. La atracción gravitacional del sol y la luna, que controla las mareas, no dejará de existir en un futuro previsible. </w:t>
      </w:r>
    </w:p>
    <w:p w14:paraId="1E0A9FBD" w14:textId="77777777" w:rsidR="00BC7D54" w:rsidRPr="0053315D" w:rsidRDefault="00BC7D54" w:rsidP="00BC7D5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3. Enorme potencial energético</w:t>
      </w:r>
    </w:p>
    <w:p w14:paraId="189EDCD8" w14:textId="77777777" w:rsidR="00BC7D54" w:rsidRPr="0053315D" w:rsidRDefault="00BC7D54" w:rsidP="00BC7D5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 cantidad de energía cinética que se ejerce en una onda es enorme; esa energía entonces es capturada por los convertidores de energía del oleaje para producir electricidad. </w:t>
      </w:r>
    </w:p>
    <w:p w14:paraId="218B1360" w14:textId="49DEA236" w:rsidR="00BC7D54" w:rsidRPr="0053315D" w:rsidRDefault="00BC7D54" w:rsidP="00BC7D54">
      <w:pPr>
        <w:pStyle w:val="paragraph"/>
        <w:spacing w:before="0" w:beforeAutospacing="0" w:after="0" w:afterAutospacing="0"/>
        <w:textAlignment w:val="baseline"/>
        <w:rPr>
          <w:rStyle w:val="eop"/>
          <w:color w:val="000000" w:themeColor="text1"/>
          <w:sz w:val="20"/>
          <w:szCs w:val="20"/>
        </w:rPr>
      </w:pPr>
      <w:r>
        <w:rPr>
          <w:rStyle w:val="normaltextrun"/>
          <w:rFonts w:ascii="Oswald" w:hAnsi="Oswald"/>
          <w:color w:val="000000" w:themeColor="text1"/>
          <w:sz w:val="20"/>
        </w:rPr>
        <w:t>Por ejemplo, una ola media de 4 pies y 10 segundos puede producir</w:t>
      </w:r>
      <w:r>
        <w:rPr>
          <w:rStyle w:val="apple-converted-space"/>
          <w:rFonts w:ascii="Oswald" w:hAnsi="Oswald"/>
          <w:color w:val="000000" w:themeColor="text1"/>
          <w:sz w:val="20"/>
        </w:rPr>
        <w:t> </w:t>
      </w:r>
      <w:hyperlink r:id="rId5" w:tgtFrame="_blank" w:history="1">
        <w:r>
          <w:rPr>
            <w:rStyle w:val="normaltextrun"/>
            <w:rFonts w:ascii="Oswald" w:hAnsi="Oswald"/>
            <w:color w:val="000000" w:themeColor="text1"/>
            <w:sz w:val="20"/>
            <w:u w:val="single"/>
          </w:rPr>
          <w:t>35 000 caballos de fuerza</w:t>
        </w:r>
      </w:hyperlink>
      <w:r>
        <w:rPr>
          <w:rStyle w:val="apple-converted-space"/>
          <w:rFonts w:ascii="Oswald" w:hAnsi="Oswald"/>
          <w:color w:val="000000" w:themeColor="text1"/>
          <w:sz w:val="20"/>
        </w:rPr>
        <w:t> </w:t>
      </w:r>
      <w:r>
        <w:rPr>
          <w:rStyle w:val="normaltextrun"/>
          <w:rFonts w:ascii="Oswald" w:hAnsi="Oswald"/>
          <w:color w:val="000000" w:themeColor="text1"/>
          <w:sz w:val="20"/>
        </w:rPr>
        <w:t>por milla de costa. El océano ofrece un gran potencial para la producción de energía</w:t>
      </w:r>
      <w:r>
        <w:rPr>
          <w:rStyle w:val="apple-converted-space"/>
          <w:rFonts w:ascii="Oswald" w:hAnsi="Oswald"/>
          <w:color w:val="000000" w:themeColor="text1"/>
          <w:sz w:val="20"/>
        </w:rPr>
        <w:t> </w:t>
      </w:r>
      <w:r>
        <w:rPr>
          <w:rStyle w:val="normaltextrun"/>
          <w:rFonts w:ascii="Oswald" w:hAnsi="Oswald"/>
          <w:color w:val="000000" w:themeColor="text1"/>
          <w:sz w:val="20"/>
        </w:rPr>
        <w:t>porque está en constante movimiento, generando energía.</w:t>
      </w:r>
    </w:p>
    <w:p w14:paraId="1B4D087A" w14:textId="77777777" w:rsidR="000C7291" w:rsidRPr="0053315D" w:rsidRDefault="000C7291" w:rsidP="000C729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lastRenderedPageBreak/>
        <w:t>Las centrales de energía mareomotriz son capaces de producir grandes volúmenes de electricidad. Una de las principales razones de esto es la gran densidad del agua, casi 800 veces</w:t>
      </w:r>
      <w:r>
        <w:rPr>
          <w:rStyle w:val="apple-converted-space"/>
          <w:rFonts w:ascii="Oswald" w:hAnsi="Oswald"/>
          <w:color w:val="000000" w:themeColor="text1"/>
          <w:sz w:val="20"/>
        </w:rPr>
        <w:t> </w:t>
      </w:r>
      <w:r>
        <w:rPr>
          <w:rStyle w:val="normaltextrun"/>
          <w:rFonts w:ascii="Oswald" w:hAnsi="Oswald"/>
          <w:color w:val="000000" w:themeColor="text1"/>
          <w:sz w:val="20"/>
        </w:rPr>
        <w:t>más densa que el aire. </w:t>
      </w:r>
    </w:p>
    <w:p w14:paraId="754AF3AE" w14:textId="77777777" w:rsidR="000C7291" w:rsidRPr="0053315D" w:rsidRDefault="000C7291" w:rsidP="000C729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Esto significa que una turbina de marea producirá sustancialmente más energía que una turbina eólica del mismo tamaño. </w:t>
      </w:r>
    </w:p>
    <w:p w14:paraId="231358CF" w14:textId="715BEF43" w:rsidR="000C7291" w:rsidRPr="0053315D" w:rsidRDefault="000C7291" w:rsidP="00BC7D5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Además, incluso cuando el agua se mueve a bajas velocidades, la densidad del agua le permite alimentar una turbina. Por lo tanto, las turbinas de marea pueden producir grandes</w:t>
      </w:r>
      <w:r>
        <w:rPr>
          <w:rStyle w:val="apple-converted-space"/>
          <w:rFonts w:ascii="Oswald" w:hAnsi="Oswald"/>
          <w:color w:val="000000" w:themeColor="text1"/>
          <w:sz w:val="20"/>
        </w:rPr>
        <w:t> </w:t>
      </w:r>
      <w:r>
        <w:rPr>
          <w:rStyle w:val="normaltextrun"/>
          <w:rFonts w:ascii="Oswald" w:hAnsi="Oswald"/>
          <w:color w:val="000000" w:themeColor="text1"/>
          <w:sz w:val="20"/>
        </w:rPr>
        <w:t>cantidades de electricidad, aunque las condiciones del agua no sean ideales. </w:t>
      </w:r>
    </w:p>
    <w:p w14:paraId="2DA9E69D" w14:textId="5704B508" w:rsidR="00BC7D54" w:rsidRPr="0053315D" w:rsidRDefault="00BC7D54" w:rsidP="00BC7D5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También hay mucho potencial porque numerosos países tienen acceso a un océano que pueda contribuir a alimentar sus redes eléctricas.</w:t>
      </w:r>
    </w:p>
    <w:p w14:paraId="6A00DB64" w14:textId="64490CB8" w:rsidR="00BC7D54" w:rsidRPr="0053315D" w:rsidRDefault="00BC7D54" w:rsidP="00BC7D5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4. Fuente de energía fiable y predecible</w:t>
      </w:r>
    </w:p>
    <w:p w14:paraId="3DED7AAC" w14:textId="77777777" w:rsidR="00BC7D54" w:rsidRPr="0053315D" w:rsidRDefault="00BC7D54" w:rsidP="00BC7D54">
      <w:pPr>
        <w:pStyle w:val="paragraph"/>
        <w:spacing w:before="0" w:beforeAutospacing="0" w:after="0" w:afterAutospacing="0"/>
        <w:textAlignment w:val="baseline"/>
        <w:rPr>
          <w:rStyle w:val="eop"/>
          <w:color w:val="000000" w:themeColor="text1"/>
          <w:sz w:val="20"/>
          <w:szCs w:val="20"/>
        </w:rPr>
      </w:pPr>
      <w:r>
        <w:rPr>
          <w:rStyle w:val="normaltextrun"/>
          <w:rFonts w:ascii="Oswald" w:hAnsi="Oswald"/>
          <w:color w:val="000000" w:themeColor="text1"/>
          <w:sz w:val="20"/>
        </w:rPr>
        <w:t>El oleaje pocas veces se interrumpe y casi siempre está en movimiento. Esto hace que la generación de electricidad a partir de la energía de las olas sea una fuente de energía más fiable</w:t>
      </w:r>
      <w:r>
        <w:rPr>
          <w:rStyle w:val="apple-converted-space"/>
          <w:rFonts w:ascii="Oswald" w:hAnsi="Oswald"/>
          <w:color w:val="000000" w:themeColor="text1"/>
          <w:sz w:val="20"/>
        </w:rPr>
        <w:t> </w:t>
      </w:r>
      <w:r>
        <w:rPr>
          <w:rStyle w:val="normaltextrun"/>
          <w:rFonts w:ascii="Oswald" w:hAnsi="Oswald"/>
          <w:color w:val="000000" w:themeColor="text1"/>
          <w:sz w:val="20"/>
        </w:rPr>
        <w:t>en comparación con la energía eólica, ya que el viento no sopla constantemente. </w:t>
      </w:r>
    </w:p>
    <w:p w14:paraId="0F79DB6B" w14:textId="77777777" w:rsidR="00A5411D" w:rsidRPr="0053315D" w:rsidRDefault="00A5411D" w:rsidP="00A5411D">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Las corrientes de las mareas son muy previsibles. Las mareas altas y bajas siguen ciclos bien conocidos, lo que facilita saber cuándo se producirá energía a lo largo del</w:t>
      </w:r>
      <w:r>
        <w:rPr>
          <w:rStyle w:val="apple-converted-space"/>
          <w:rFonts w:ascii="Oswald" w:hAnsi="Oswald"/>
          <w:color w:val="000000" w:themeColor="text1"/>
          <w:sz w:val="20"/>
        </w:rPr>
        <w:t> </w:t>
      </w:r>
      <w:r>
        <w:rPr>
          <w:rStyle w:val="normaltextrun"/>
          <w:rFonts w:ascii="Oswald" w:hAnsi="Oswald"/>
          <w:color w:val="000000" w:themeColor="text1"/>
          <w:sz w:val="20"/>
        </w:rPr>
        <w:t>día, </w:t>
      </w:r>
    </w:p>
    <w:p w14:paraId="50E35F5A" w14:textId="77777777" w:rsidR="00A5411D" w:rsidRPr="0053315D" w:rsidRDefault="00A5411D" w:rsidP="00A5411D">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y saber la cantidad de energía que producirán las turbinas, ya que se puede prever con exactitud la potencia de las mareas y las corrientes. </w:t>
      </w:r>
    </w:p>
    <w:p w14:paraId="7E258886" w14:textId="77777777" w:rsidR="00A5411D" w:rsidRPr="0053315D" w:rsidRDefault="00A5411D" w:rsidP="00BC7D54">
      <w:pPr>
        <w:pStyle w:val="paragraph"/>
        <w:spacing w:before="0" w:beforeAutospacing="0" w:after="0" w:afterAutospacing="0"/>
        <w:textAlignment w:val="baseline"/>
        <w:rPr>
          <w:rFonts w:ascii="Segoe UI" w:hAnsi="Segoe UI" w:cs="Segoe UI"/>
          <w:color w:val="000000" w:themeColor="text1"/>
          <w:sz w:val="20"/>
          <w:szCs w:val="20"/>
        </w:rPr>
      </w:pPr>
    </w:p>
    <w:p w14:paraId="5A87EF2D" w14:textId="77777777" w:rsidR="00BC7D54" w:rsidRPr="0053315D" w:rsidRDefault="00BC7D54" w:rsidP="00BC7D5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Cabe señalar que la cantidad de energía que se está transportando a través de las olas varía cada año, y de estación a estación. Por lo general</w:t>
      </w:r>
      <w:r>
        <w:rPr>
          <w:rStyle w:val="apple-converted-space"/>
          <w:rFonts w:ascii="Oswald" w:hAnsi="Oswald"/>
          <w:color w:val="000000" w:themeColor="text1"/>
          <w:sz w:val="20"/>
        </w:rPr>
        <w:t> </w:t>
      </w:r>
      <w:r>
        <w:rPr>
          <w:rStyle w:val="normaltextrun"/>
          <w:rFonts w:ascii="Oswald" w:hAnsi="Oswald"/>
          <w:color w:val="000000" w:themeColor="text1"/>
          <w:sz w:val="20"/>
        </w:rPr>
        <w:t>, las olas son más activas en el invierno debido al aumento del viento, que se debe a que las temperaturas son más frías.</w:t>
      </w:r>
    </w:p>
    <w:p w14:paraId="3D734937" w14:textId="77777777" w:rsidR="00BE533F" w:rsidRPr="0053315D" w:rsidRDefault="00BE533F" w:rsidP="00EE56E2">
      <w:pPr>
        <w:spacing w:line="200" w:lineRule="atLeast"/>
        <w:rPr>
          <w:rFonts w:ascii="Oswald" w:eastAsia="Oswald" w:hAnsi="Oswald" w:cs="Oswald"/>
          <w:b/>
          <w:sz w:val="20"/>
          <w:szCs w:val="20"/>
        </w:rPr>
      </w:pPr>
    </w:p>
    <w:p w14:paraId="61A25507" w14:textId="05535BF3" w:rsidR="00BE533F" w:rsidRPr="00206F00" w:rsidRDefault="00AE10D9" w:rsidP="00BE533F">
      <w:pPr>
        <w:spacing w:line="200" w:lineRule="atLeast"/>
        <w:rPr>
          <w:rFonts w:ascii="Oswald" w:eastAsia="Oswald" w:hAnsi="Oswald" w:cs="Oswald"/>
          <w:b/>
          <w:sz w:val="24"/>
          <w:szCs w:val="24"/>
        </w:rPr>
      </w:pPr>
      <w:r>
        <w:rPr>
          <w:rFonts w:ascii="Oswald" w:hAnsi="Oswald"/>
          <w:b/>
          <w:sz w:val="24"/>
        </w:rPr>
        <w:t>Tercera semana: ¿Qué retos afronta la energía marítima?</w:t>
      </w:r>
    </w:p>
    <w:p w14:paraId="79E9DA1A" w14:textId="77777777" w:rsidR="00A94A21" w:rsidRPr="0053315D" w:rsidRDefault="00A94A21" w:rsidP="00A94A2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Desventajas de la energía del oleaje</w:t>
      </w:r>
    </w:p>
    <w:p w14:paraId="1B60FED9" w14:textId="77777777" w:rsidR="00A94A21" w:rsidRPr="0053315D" w:rsidRDefault="00A94A21" w:rsidP="00A94A2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1. Efectos ambientales</w:t>
      </w:r>
    </w:p>
    <w:p w14:paraId="731D97C8" w14:textId="77777777" w:rsidR="00A94A21" w:rsidRPr="0053315D" w:rsidRDefault="00A94A21" w:rsidP="00A94A2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Debido a que la energía de las olas todavía está en sus inicios, sobre todo en investigación, no hay medida de los efectos ambientales de la ubicación de centrales eléctricas a gran escala en</w:t>
      </w:r>
      <w:r>
        <w:rPr>
          <w:rStyle w:val="apple-converted-space"/>
          <w:rFonts w:ascii="Oswald" w:hAnsi="Oswald"/>
          <w:color w:val="000000" w:themeColor="text1"/>
          <w:sz w:val="20"/>
        </w:rPr>
        <w:t> </w:t>
      </w:r>
      <w:r>
        <w:rPr>
          <w:rStyle w:val="normaltextrun"/>
          <w:rFonts w:ascii="Oswald" w:hAnsi="Oswald"/>
          <w:color w:val="000000" w:themeColor="text1"/>
          <w:sz w:val="20"/>
        </w:rPr>
        <w:t>las costas. </w:t>
      </w:r>
    </w:p>
    <w:p w14:paraId="5154C266" w14:textId="77777777" w:rsidR="00A94A21" w:rsidRPr="0053315D" w:rsidRDefault="00A94A21" w:rsidP="00A94A2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 construcción de centrales o la instalación de cableados directamente en la playa podría resultar difícil por su mal aspecto y porque podrían causar daños a la vida marina</w:t>
      </w:r>
      <w:r>
        <w:rPr>
          <w:rStyle w:val="apple-converted-space"/>
          <w:rFonts w:ascii="Oswald" w:hAnsi="Oswald"/>
          <w:color w:val="000000" w:themeColor="text1"/>
          <w:sz w:val="20"/>
        </w:rPr>
        <w:t> </w:t>
      </w:r>
      <w:r>
        <w:rPr>
          <w:rStyle w:val="normaltextrun"/>
          <w:rFonts w:ascii="Oswald" w:hAnsi="Oswald"/>
          <w:color w:val="000000" w:themeColor="text1"/>
          <w:sz w:val="20"/>
        </w:rPr>
        <w:t>y a los ecosistemas circundantes. </w:t>
      </w:r>
    </w:p>
    <w:p w14:paraId="50EBAFD3" w14:textId="21D1D519" w:rsidR="00A94A21" w:rsidRPr="0053315D" w:rsidRDefault="00A94A21" w:rsidP="00A94A2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Las zonas pesqueras locales podrían resentir efectos, o las centrales podrían propiciar una mayor corrosión de las costas. Sin embargo, se necesitan más investigaciones para determinar las</w:t>
      </w:r>
      <w:r>
        <w:rPr>
          <w:rStyle w:val="apple-converted-space"/>
          <w:rFonts w:ascii="Oswald" w:hAnsi="Oswald"/>
          <w:color w:val="000000" w:themeColor="text1"/>
          <w:sz w:val="20"/>
        </w:rPr>
        <w:t> </w:t>
      </w:r>
      <w:r>
        <w:rPr>
          <w:rStyle w:val="normaltextrun"/>
          <w:rFonts w:ascii="Oswald" w:hAnsi="Oswald"/>
          <w:color w:val="000000" w:themeColor="text1"/>
          <w:sz w:val="20"/>
        </w:rPr>
        <w:t>verdaderas repercusiones ambientales que las centrales eléctricas de oleaje podrían causar. </w:t>
      </w:r>
    </w:p>
    <w:p w14:paraId="7CC5136E" w14:textId="77777777" w:rsidR="00A94A21" w:rsidRPr="0053315D" w:rsidRDefault="00A94A21" w:rsidP="00A94A2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2. Altos costos</w:t>
      </w:r>
    </w:p>
    <w:p w14:paraId="2F8764BD" w14:textId="77777777" w:rsidR="00A94A21" w:rsidRPr="0053315D" w:rsidRDefault="00A94A21" w:rsidP="00A94A2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 energía del oleaje es una tecnología novedosa que se encuentra en las primeras etapas de su creación, lo que dificulta hacer conjeturas sobre sus costos. </w:t>
      </w:r>
    </w:p>
    <w:p w14:paraId="78307136" w14:textId="7D01D45F" w:rsidR="00A94A21" w:rsidRPr="0053315D" w:rsidRDefault="00A94A21" w:rsidP="00A94A2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Los sistemas de energía de las olas tienen el potencial de ser tan económicos que su construcción podría tener un costo de</w:t>
      </w:r>
      <w:r>
        <w:rPr>
          <w:rStyle w:val="apple-converted-space"/>
          <w:rFonts w:ascii="Oswald" w:hAnsi="Oswald"/>
          <w:color w:val="000000" w:themeColor="text1"/>
          <w:sz w:val="20"/>
        </w:rPr>
        <w:t> </w:t>
      </w:r>
      <w:hyperlink r:id="rId6" w:tgtFrame="_blank" w:history="1">
        <w:r>
          <w:rPr>
            <w:rStyle w:val="normaltextrun"/>
            <w:rFonts w:ascii="Oswald" w:hAnsi="Oswald"/>
            <w:color w:val="000000" w:themeColor="text1"/>
            <w:sz w:val="20"/>
            <w:u w:val="single"/>
          </w:rPr>
          <w:t>07,5 centavos de USD por kWh</w:t>
        </w:r>
        <w:r>
          <w:rPr>
            <w:rStyle w:val="apple-converted-space"/>
            <w:rFonts w:ascii="Oswald" w:hAnsi="Oswald"/>
            <w:color w:val="000000" w:themeColor="text1"/>
            <w:sz w:val="20"/>
            <w:u w:val="single"/>
          </w:rPr>
          <w:t> </w:t>
        </w:r>
      </w:hyperlink>
      <w:r>
        <w:rPr>
          <w:rStyle w:val="normaltextrun"/>
          <w:rFonts w:ascii="Oswald" w:hAnsi="Oswald"/>
          <w:color w:val="000000" w:themeColor="text1"/>
          <w:sz w:val="20"/>
        </w:rPr>
        <w:t>, pero dependería de la ubicación y los costos de mantenimiento. Sin embargo, por</w:t>
      </w:r>
      <w:r>
        <w:rPr>
          <w:rStyle w:val="apple-converted-space"/>
          <w:rFonts w:ascii="Oswald" w:hAnsi="Oswald"/>
          <w:color w:val="000000" w:themeColor="text1"/>
          <w:sz w:val="20"/>
        </w:rPr>
        <w:t> </w:t>
      </w:r>
      <w:r>
        <w:rPr>
          <w:rStyle w:val="normaltextrun"/>
          <w:rFonts w:ascii="Oswald" w:hAnsi="Oswald"/>
          <w:color w:val="000000" w:themeColor="text1"/>
          <w:sz w:val="20"/>
        </w:rPr>
        <w:t xml:space="preserve">el momento, los costos de la energía del oleaje son generalmente muy altos porque se encuentran en la fase de investigación y generalmente se financian con </w:t>
      </w:r>
      <w:r>
        <w:rPr>
          <w:rStyle w:val="apple-converted-space"/>
          <w:rFonts w:ascii="Oswald" w:hAnsi="Oswald"/>
          <w:color w:val="000000" w:themeColor="text1"/>
          <w:sz w:val="20"/>
        </w:rPr>
        <w:t> </w:t>
      </w:r>
      <w:hyperlink r:id="rId7" w:tgtFrame="_blank" w:history="1">
        <w:r>
          <w:rPr>
            <w:rStyle w:val="normaltextrun"/>
            <w:rFonts w:ascii="Oswald" w:hAnsi="Oswald"/>
            <w:color w:val="000000" w:themeColor="text1"/>
            <w:sz w:val="20"/>
            <w:u w:val="single"/>
          </w:rPr>
          <w:t>subsidios del gobierno</w:t>
        </w:r>
      </w:hyperlink>
      <w:r>
        <w:rPr>
          <w:rStyle w:val="apple-converted-space"/>
          <w:rFonts w:ascii="Oswald" w:hAnsi="Oswald"/>
          <w:color w:val="000000" w:themeColor="text1"/>
          <w:sz w:val="20"/>
        </w:rPr>
        <w:t> </w:t>
      </w:r>
      <w:r>
        <w:rPr>
          <w:rStyle w:val="normaltextrun"/>
          <w:rFonts w:ascii="Oswald" w:hAnsi="Oswald"/>
          <w:color w:val="000000" w:themeColor="text1"/>
          <w:sz w:val="20"/>
        </w:rPr>
        <w:t>o subvenciones para investigación. No hay empresas de electricidad que utilicen la energía del oleaje a escala, lo que reduciría los costos.</w:t>
      </w:r>
    </w:p>
    <w:p w14:paraId="75741A8D" w14:textId="492DA86C" w:rsidR="00A94A21" w:rsidRPr="0053315D" w:rsidRDefault="00A94A21" w:rsidP="00A94A2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Se prevé que el mantenimiento de estas centrales será muy costoso porque estarán sumergidas en agua salada en constante movimiento. Debido a que el movimiento constante</w:t>
      </w:r>
      <w:r>
        <w:rPr>
          <w:rStyle w:val="apple-converted-space"/>
          <w:rFonts w:ascii="Oswald" w:hAnsi="Oswald"/>
          <w:color w:val="000000" w:themeColor="text1"/>
          <w:sz w:val="20"/>
        </w:rPr>
        <w:t> </w:t>
      </w:r>
      <w:r>
        <w:rPr>
          <w:rStyle w:val="normaltextrun"/>
          <w:rFonts w:ascii="Oswald" w:hAnsi="Oswald"/>
          <w:color w:val="000000" w:themeColor="text1"/>
          <w:sz w:val="20"/>
        </w:rPr>
        <w:t>puede producir más fracturas, las centrales eléctricas de oleaje muy probablemente necesitarán un mantenimiento constante (y costoso). </w:t>
      </w:r>
    </w:p>
    <w:p w14:paraId="7F153B70" w14:textId="77777777" w:rsidR="003947F0" w:rsidRPr="0053315D" w:rsidRDefault="003947F0" w:rsidP="003947F0">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3. Difíciles de ampliar</w:t>
      </w:r>
    </w:p>
    <w:p w14:paraId="6C963052" w14:textId="0708A1DC" w:rsidR="003947F0" w:rsidRPr="0053315D" w:rsidRDefault="003947F0" w:rsidP="003947F0">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Tal vez el mayor inconveniente por ahora es que ninguna empresa de servicios públicos puede instalar parques de olas porque todavía no son lo suficientemente grandes como para proporcionar</w:t>
      </w:r>
      <w:r>
        <w:rPr>
          <w:rStyle w:val="apple-converted-space"/>
          <w:rFonts w:ascii="Oswald" w:hAnsi="Oswald"/>
          <w:color w:val="000000" w:themeColor="text1"/>
          <w:sz w:val="20"/>
        </w:rPr>
        <w:t> </w:t>
      </w:r>
      <w:r>
        <w:rPr>
          <w:rStyle w:val="normaltextrun"/>
          <w:rFonts w:ascii="Oswald" w:hAnsi="Oswald"/>
          <w:color w:val="000000" w:themeColor="text1"/>
          <w:sz w:val="20"/>
        </w:rPr>
        <w:t>una cantidad significativa de electricidad. </w:t>
      </w:r>
    </w:p>
    <w:p w14:paraId="58C8A4B6" w14:textId="77777777" w:rsidR="003947F0" w:rsidRPr="0053315D" w:rsidRDefault="003947F0" w:rsidP="003947F0">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 xml:space="preserve">Si bien se han probado algunos sistemas de energía de olas en Escocia, </w:t>
      </w:r>
      <w:proofErr w:type="spellStart"/>
      <w:r>
        <w:rPr>
          <w:rStyle w:val="normaltextrun"/>
          <w:rFonts w:ascii="Oswald" w:hAnsi="Oswald"/>
          <w:color w:val="000000" w:themeColor="text1"/>
          <w:sz w:val="20"/>
        </w:rPr>
        <w:t>Hawai</w:t>
      </w:r>
      <w:proofErr w:type="spellEnd"/>
      <w:r>
        <w:rPr>
          <w:rStyle w:val="normaltextrun"/>
          <w:rFonts w:ascii="Oswald" w:hAnsi="Oswald"/>
          <w:color w:val="000000" w:themeColor="text1"/>
          <w:sz w:val="20"/>
        </w:rPr>
        <w:t xml:space="preserve"> y más recientemente en Australia, su capacidad de generación de energía es de solo unos</w:t>
      </w:r>
      <w:r>
        <w:rPr>
          <w:rStyle w:val="apple-converted-space"/>
          <w:rFonts w:ascii="Oswald" w:hAnsi="Oswald"/>
          <w:color w:val="000000" w:themeColor="text1"/>
          <w:sz w:val="20"/>
        </w:rPr>
        <w:t> </w:t>
      </w:r>
      <w:r>
        <w:rPr>
          <w:rStyle w:val="normaltextrun"/>
          <w:rFonts w:ascii="Oswald" w:hAnsi="Oswald"/>
          <w:color w:val="000000" w:themeColor="text1"/>
          <w:sz w:val="20"/>
        </w:rPr>
        <w:t>2.5 MW en su punto máximo. Se prevé que la industria crecerá, pero sigue siendo un reto instalar generadores de energía de las olas a una escala utilizable.</w:t>
      </w:r>
    </w:p>
    <w:p w14:paraId="2463BBC0" w14:textId="77777777" w:rsidR="003947F0" w:rsidRPr="0053315D" w:rsidRDefault="003947F0" w:rsidP="003947F0">
      <w:pPr>
        <w:pStyle w:val="paragraph"/>
        <w:spacing w:before="0" w:beforeAutospacing="0" w:after="0" w:afterAutospacing="0"/>
        <w:textAlignment w:val="baseline"/>
        <w:rPr>
          <w:rFonts w:ascii="Segoe UI" w:hAnsi="Segoe UI" w:cs="Segoe UI"/>
          <w:color w:val="000000" w:themeColor="text1"/>
          <w:sz w:val="20"/>
          <w:szCs w:val="20"/>
        </w:rPr>
      </w:pPr>
    </w:p>
    <w:p w14:paraId="16A6BC7A" w14:textId="0EB6B537" w:rsidR="003947F0" w:rsidRPr="0053315D" w:rsidRDefault="003947F0" w:rsidP="003947F0">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Para muchos países costeros, la energía de las olas podría formar una parte interesante de la combinación de energías renovables. </w:t>
      </w:r>
    </w:p>
    <w:p w14:paraId="15994B19" w14:textId="77777777" w:rsidR="003947F0" w:rsidRPr="0053315D" w:rsidRDefault="003947F0" w:rsidP="003947F0">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El oleaje proporcionaría energía permanentemente, que podría aprovecharse para generar una electricidad limpia. Debido a que la energía de las olas todavía está en sus inicios, sigue</w:t>
      </w:r>
      <w:r>
        <w:rPr>
          <w:rStyle w:val="apple-converted-space"/>
          <w:rFonts w:ascii="Oswald" w:hAnsi="Oswald"/>
          <w:color w:val="000000" w:themeColor="text1"/>
          <w:sz w:val="20"/>
        </w:rPr>
        <w:t> </w:t>
      </w:r>
      <w:r>
        <w:rPr>
          <w:rStyle w:val="normaltextrun"/>
          <w:rFonts w:ascii="Oswald" w:hAnsi="Oswald"/>
          <w:color w:val="000000" w:themeColor="text1"/>
          <w:sz w:val="20"/>
        </w:rPr>
        <w:t>siendo costoso instalarla y sus potenciales desventajas ambientales todavía no se conocen del todo. </w:t>
      </w:r>
    </w:p>
    <w:p w14:paraId="34E2A918" w14:textId="77777777" w:rsidR="003947F0" w:rsidRPr="0053315D" w:rsidRDefault="003947F0" w:rsidP="003947F0">
      <w:pPr>
        <w:pStyle w:val="paragraph"/>
        <w:spacing w:before="0" w:beforeAutospacing="0" w:after="0" w:afterAutospacing="0"/>
        <w:textAlignment w:val="baseline"/>
        <w:rPr>
          <w:rStyle w:val="normaltextrun"/>
          <w:rFonts w:ascii="Oswald" w:hAnsi="Oswald" w:cs="Segoe UI"/>
          <w:color w:val="000000" w:themeColor="text1"/>
          <w:sz w:val="20"/>
          <w:szCs w:val="20"/>
        </w:rPr>
      </w:pPr>
      <w:r>
        <w:rPr>
          <w:rStyle w:val="normaltextrun"/>
          <w:rFonts w:ascii="Oswald" w:hAnsi="Oswald"/>
          <w:color w:val="000000" w:themeColor="text1"/>
          <w:sz w:val="20"/>
        </w:rPr>
        <w:t>La conclusión es que la energía del oleaje tiene un enorme potencial global. Sin embargo, la industria necesita más financiación e investigación para terminar la tecnología</w:t>
      </w:r>
      <w:r>
        <w:rPr>
          <w:rStyle w:val="apple-converted-space"/>
          <w:rFonts w:ascii="Oswald" w:hAnsi="Oswald"/>
          <w:color w:val="000000" w:themeColor="text1"/>
          <w:sz w:val="20"/>
        </w:rPr>
        <w:t> </w:t>
      </w:r>
      <w:r>
        <w:rPr>
          <w:rStyle w:val="normaltextrun"/>
          <w:rFonts w:ascii="Oswald" w:hAnsi="Oswald"/>
          <w:color w:val="000000" w:themeColor="text1"/>
          <w:sz w:val="20"/>
        </w:rPr>
        <w:t>necesaria, de modo que los países y las empresas de servicios públicos puedan comenzar a agregar energía del oleaje a su arsenal de energía renovable. </w:t>
      </w:r>
    </w:p>
    <w:p w14:paraId="35B62FDA" w14:textId="77777777" w:rsidR="00A20647" w:rsidRPr="005D0000" w:rsidRDefault="00A20647" w:rsidP="003947F0">
      <w:pPr>
        <w:pStyle w:val="paragraph"/>
        <w:spacing w:before="0" w:beforeAutospacing="0" w:after="0" w:afterAutospacing="0"/>
        <w:textAlignment w:val="baseline"/>
        <w:rPr>
          <w:rStyle w:val="normaltextrun"/>
          <w:rFonts w:ascii="Oswald" w:hAnsi="Oswald" w:cs="Segoe UI"/>
          <w:color w:val="000000" w:themeColor="text1"/>
          <w:sz w:val="20"/>
          <w:szCs w:val="20"/>
          <w:lang w:val="es-ES_tradnl"/>
        </w:rPr>
      </w:pPr>
    </w:p>
    <w:p w14:paraId="14DB52D7" w14:textId="77777777" w:rsidR="00CA0FD8" w:rsidRPr="0053315D" w:rsidRDefault="00CA0FD8" w:rsidP="00CA0FD8">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Desventajas de la energía mareal</w:t>
      </w:r>
    </w:p>
    <w:p w14:paraId="3D05AD44" w14:textId="77777777" w:rsidR="00CA0FD8" w:rsidRPr="0053315D" w:rsidRDefault="00CA0FD8" w:rsidP="00CA0FD8">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1. Limitados sitios de instalación</w:t>
      </w:r>
    </w:p>
    <w:p w14:paraId="1DD4D529" w14:textId="0C2D064E" w:rsidR="00CA0FD8" w:rsidRPr="0053315D" w:rsidRDefault="00777AB4" w:rsidP="00CA0FD8">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Para construir una central de energía mareomotriz, su posible ubicación debe cumplir requisitos muy específicos. En primer lugar, debe situarse en</w:t>
      </w:r>
      <w:r>
        <w:rPr>
          <w:rStyle w:val="apple-converted-space"/>
          <w:rFonts w:ascii="Oswald" w:hAnsi="Oswald"/>
          <w:color w:val="000000" w:themeColor="text1"/>
          <w:sz w:val="20"/>
        </w:rPr>
        <w:t> </w:t>
      </w:r>
      <w:r>
        <w:rPr>
          <w:rStyle w:val="normaltextrun"/>
          <w:rFonts w:ascii="Oswald" w:hAnsi="Oswald"/>
          <w:color w:val="000000" w:themeColor="text1"/>
          <w:sz w:val="20"/>
        </w:rPr>
        <w:t>una costa, lo que limita los posibles emplazamientos de centrales a los estados costeros. </w:t>
      </w:r>
    </w:p>
    <w:p w14:paraId="09023601" w14:textId="77777777" w:rsidR="00CA0FD8" w:rsidRPr="0053315D" w:rsidRDefault="00CA0FD8" w:rsidP="00CA0FD8">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Hay otros requisitos que un sitio potencial debe cumplir. Por ejemplo, es necesario construir centrales de energía mareomotriz en lugares donde la diferencia de altura</w:t>
      </w:r>
      <w:r>
        <w:rPr>
          <w:rStyle w:val="apple-converted-space"/>
          <w:rFonts w:ascii="Oswald" w:hAnsi="Oswald"/>
          <w:color w:val="000000" w:themeColor="text1"/>
          <w:sz w:val="20"/>
        </w:rPr>
        <w:t> </w:t>
      </w:r>
      <w:r>
        <w:rPr>
          <w:rStyle w:val="normaltextrun"/>
          <w:rFonts w:ascii="Oswald" w:hAnsi="Oswald"/>
          <w:color w:val="000000" w:themeColor="text1"/>
          <w:sz w:val="20"/>
        </w:rPr>
        <w:t>entre la marea alta y la marea baja sea lo suficientemente significativa como para alimentar las turbinas. </w:t>
      </w:r>
    </w:p>
    <w:p w14:paraId="536F1E62" w14:textId="7BC6549E" w:rsidR="00CA0FD8" w:rsidRPr="0053315D" w:rsidRDefault="00CA0FD8" w:rsidP="00CA0FD8">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Esto limita el lugar donde se pueden instalar las centrales eléctricas, lo que dificulta una ejecución generalizada de la energía mareomotriz. </w:t>
      </w:r>
    </w:p>
    <w:p w14:paraId="68ED7954" w14:textId="77777777" w:rsidR="00CA0FD8" w:rsidRPr="0053315D" w:rsidRDefault="00CA0FD8" w:rsidP="00CA0FD8">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2. Costosa</w:t>
      </w:r>
    </w:p>
    <w:p w14:paraId="795482A6" w14:textId="77777777" w:rsidR="00CA0FD8" w:rsidRPr="0053315D" w:rsidRDefault="00CA0FD8" w:rsidP="00CA0FD8">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Uno de los mayores inconvenientes de la energía de las mareas son los elevados costos iniciales. Las turbinas de energía marítima necesitan ser mucho más robustas que las turbinas eólicas, debido a</w:t>
      </w:r>
      <w:r>
        <w:rPr>
          <w:rStyle w:val="apple-converted-space"/>
          <w:rFonts w:ascii="Oswald" w:hAnsi="Oswald"/>
          <w:color w:val="000000" w:themeColor="text1"/>
          <w:sz w:val="20"/>
        </w:rPr>
        <w:t> </w:t>
      </w:r>
      <w:r>
        <w:rPr>
          <w:rStyle w:val="normaltextrun"/>
          <w:rFonts w:ascii="Oswald" w:hAnsi="Oswald"/>
          <w:color w:val="000000" w:themeColor="text1"/>
          <w:sz w:val="20"/>
        </w:rPr>
        <w:t>la alta densidad del agua. El costo de construir una planta de generación de energía mareomotriz varía de acuerdo con el tipo de tecnología que utilicen. </w:t>
      </w:r>
    </w:p>
    <w:p w14:paraId="3A25132A" w14:textId="77777777" w:rsidR="00CA0FD8" w:rsidRPr="0053315D" w:rsidRDefault="00CA0FD8" w:rsidP="00CA0FD8">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 mayor parte de las centrales de energía mareomotriz que actualmente están en funcionamiento son en esencia presas de muros bajos. La construcción de</w:t>
      </w:r>
      <w:r>
        <w:rPr>
          <w:rStyle w:val="apple-converted-space"/>
          <w:rFonts w:ascii="Oswald" w:hAnsi="Oswald"/>
          <w:color w:val="000000" w:themeColor="text1"/>
          <w:sz w:val="20"/>
        </w:rPr>
        <w:t> </w:t>
      </w:r>
      <w:r>
        <w:rPr>
          <w:rStyle w:val="normaltextrun"/>
          <w:rFonts w:ascii="Oswald" w:hAnsi="Oswald"/>
          <w:color w:val="000000" w:themeColor="text1"/>
          <w:sz w:val="20"/>
        </w:rPr>
        <w:t>una presa de marea es extremadamente costosa, ya que es necesario instalar toda una estructura de hormigón y las turbinas. </w:t>
      </w:r>
    </w:p>
    <w:p w14:paraId="79F6A43B" w14:textId="13CA2CA7" w:rsidR="00A20647" w:rsidRPr="00206F00" w:rsidRDefault="00CA0FD8" w:rsidP="003947F0">
      <w:pPr>
        <w:pStyle w:val="paragraph"/>
        <w:spacing w:before="0" w:beforeAutospacing="0" w:after="0" w:afterAutospacing="0"/>
        <w:textAlignment w:val="baseline"/>
        <w:rPr>
          <w:rStyle w:val="normaltextrun"/>
          <w:rFonts w:ascii="Segoe UI" w:hAnsi="Segoe UI" w:cs="Segoe UI"/>
          <w:color w:val="000000" w:themeColor="text1"/>
          <w:sz w:val="20"/>
          <w:szCs w:val="20"/>
        </w:rPr>
      </w:pPr>
      <w:r>
        <w:rPr>
          <w:rStyle w:val="normaltextrun"/>
          <w:rFonts w:ascii="Oswald" w:hAnsi="Oswald"/>
          <w:color w:val="000000" w:themeColor="text1"/>
          <w:sz w:val="20"/>
        </w:rPr>
        <w:t>La lentitud en la adopción de la energía marítima obedece sobre todo al obstáculo de los costos. </w:t>
      </w:r>
    </w:p>
    <w:p w14:paraId="36745BD3" w14:textId="77777777" w:rsidR="001D78A4" w:rsidRPr="0053315D" w:rsidRDefault="001D78A4" w:rsidP="001D78A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3. Efectos ambientales</w:t>
      </w:r>
    </w:p>
    <w:p w14:paraId="28F378F5" w14:textId="77777777" w:rsidR="001D78A4" w:rsidRPr="0053315D" w:rsidRDefault="001D78A4" w:rsidP="001D78A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El hecho de que la energía de las mareas sea renovable no significa que sea completamente respetuosa con el medio ambiente. La construcción de centrales de energía de mareas puede producir</w:t>
      </w:r>
      <w:r>
        <w:rPr>
          <w:rStyle w:val="apple-converted-space"/>
          <w:rFonts w:ascii="Oswald" w:hAnsi="Oswald"/>
          <w:color w:val="000000" w:themeColor="text1"/>
          <w:sz w:val="20"/>
        </w:rPr>
        <w:t> </w:t>
      </w:r>
      <w:r>
        <w:rPr>
          <w:rStyle w:val="normaltextrun"/>
          <w:rFonts w:ascii="Oswald" w:hAnsi="Oswald"/>
          <w:color w:val="000000" w:themeColor="text1"/>
          <w:sz w:val="20"/>
        </w:rPr>
        <w:t>un impacto sustancial en el ecosistema circundante. </w:t>
      </w:r>
    </w:p>
    <w:p w14:paraId="1F741789" w14:textId="77777777" w:rsidR="001D78A4" w:rsidRPr="0053315D" w:rsidRDefault="001D78A4" w:rsidP="001D78A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Las turbinas de marea tienen el mismo problema que las turbinas de viento afrontan con las aves: los choques con fauna marina. Mientras giran las turbinas, los peces y otros animales marinos podrían introducirse entre</w:t>
      </w:r>
      <w:r>
        <w:rPr>
          <w:rStyle w:val="apple-converted-space"/>
          <w:rFonts w:ascii="Oswald" w:hAnsi="Oswald"/>
          <w:color w:val="000000" w:themeColor="text1"/>
          <w:sz w:val="20"/>
        </w:rPr>
        <w:t> </w:t>
      </w:r>
      <w:r>
        <w:rPr>
          <w:rStyle w:val="normaltextrun"/>
          <w:rFonts w:ascii="Oswald" w:hAnsi="Oswald"/>
          <w:color w:val="000000" w:themeColor="text1"/>
          <w:sz w:val="20"/>
        </w:rPr>
        <w:t>las palas, lo que podría producirles graves lesiones o la muerte. Las turbinas de marea también producen un ruido de baja intensidad por debajo de la superficie del agua, lo que afecta negativamente a los mamíferos marinos</w:t>
      </w:r>
      <w:r>
        <w:rPr>
          <w:rStyle w:val="apple-converted-space"/>
          <w:rFonts w:ascii="Oswald" w:hAnsi="Oswald"/>
          <w:color w:val="000000" w:themeColor="text1"/>
          <w:sz w:val="20"/>
        </w:rPr>
        <w:t> </w:t>
      </w:r>
      <w:r>
        <w:rPr>
          <w:rStyle w:val="normaltextrun"/>
          <w:rFonts w:ascii="Oswald" w:hAnsi="Oswald"/>
          <w:color w:val="000000" w:themeColor="text1"/>
          <w:sz w:val="20"/>
        </w:rPr>
        <w:t>, como las focas. </w:t>
      </w:r>
    </w:p>
    <w:p w14:paraId="79CE89B9" w14:textId="0BD249E7" w:rsidR="001D78A4" w:rsidRPr="0053315D" w:rsidRDefault="001D78A4" w:rsidP="001D78A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Las presas de marea tienen un impacto aún mayor en el ambiente local. No sólo causan los mismos problemas que las turbinas por sí solas, sino</w:t>
      </w:r>
      <w:r>
        <w:rPr>
          <w:rStyle w:val="apple-converted-space"/>
          <w:rFonts w:ascii="Oswald" w:hAnsi="Oswald"/>
          <w:color w:val="000000" w:themeColor="text1"/>
          <w:sz w:val="20"/>
        </w:rPr>
        <w:t> </w:t>
      </w:r>
      <w:r>
        <w:rPr>
          <w:rStyle w:val="normaltextrun"/>
          <w:rFonts w:ascii="Oswald" w:hAnsi="Oswald"/>
          <w:color w:val="000000" w:themeColor="text1"/>
          <w:sz w:val="20"/>
        </w:rPr>
        <w:t>que además tienen un efecto análogo al de las presas. Las presas de marea impiden la migración de los peces y causan inundaciones en las áreas circundantes, modificando para siempre el</w:t>
      </w:r>
      <w:r>
        <w:rPr>
          <w:rStyle w:val="apple-converted-space"/>
          <w:rFonts w:ascii="Oswald" w:hAnsi="Oswald"/>
          <w:color w:val="000000" w:themeColor="text1"/>
          <w:sz w:val="20"/>
        </w:rPr>
        <w:t> </w:t>
      </w:r>
      <w:r>
        <w:rPr>
          <w:rStyle w:val="normaltextrun"/>
          <w:rFonts w:ascii="Oswald" w:hAnsi="Oswald"/>
          <w:color w:val="000000" w:themeColor="text1"/>
          <w:sz w:val="20"/>
        </w:rPr>
        <w:t>paisaje. </w:t>
      </w:r>
    </w:p>
    <w:p w14:paraId="038668FC" w14:textId="77777777" w:rsidR="001D78A4" w:rsidRPr="0053315D" w:rsidRDefault="001D78A4" w:rsidP="001D78A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4. Demanda de energía</w:t>
      </w:r>
    </w:p>
    <w:p w14:paraId="567638E1" w14:textId="77777777" w:rsidR="001D78A4" w:rsidRPr="0053315D" w:rsidRDefault="001D78A4" w:rsidP="001D78A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Si bien la energía mareomotriz produce un volumen de energía previsible, esta producción no es constante. Es posible saber exactamente cuándo generará electricidad la central de energía mareomotriz</w:t>
      </w:r>
      <w:r>
        <w:rPr>
          <w:rStyle w:val="apple-converted-space"/>
          <w:rFonts w:ascii="Oswald" w:hAnsi="Oswald"/>
          <w:color w:val="000000" w:themeColor="text1"/>
          <w:sz w:val="20"/>
        </w:rPr>
        <w:t> </w:t>
      </w:r>
      <w:r>
        <w:rPr>
          <w:rStyle w:val="normaltextrun"/>
          <w:rFonts w:ascii="Oswald" w:hAnsi="Oswald"/>
          <w:color w:val="000000" w:themeColor="text1"/>
          <w:sz w:val="20"/>
        </w:rPr>
        <w:t>, pero la generación eléctrica podría no estar a la altura de la demanda de energía. </w:t>
      </w:r>
    </w:p>
    <w:p w14:paraId="1070E576" w14:textId="77777777" w:rsidR="001D78A4" w:rsidRPr="0053315D" w:rsidRDefault="001D78A4" w:rsidP="001D78A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Por ejemplo, si la marea alta es al mediodía, la electricidad de la marea se producirá alrededor de esas horas. La demanda máxima de energía suele ser por la mañana y por la tarde,</w:t>
      </w:r>
      <w:r>
        <w:rPr>
          <w:rStyle w:val="apple-converted-space"/>
          <w:rFonts w:ascii="Oswald" w:hAnsi="Oswald"/>
          <w:color w:val="000000" w:themeColor="text1"/>
          <w:sz w:val="20"/>
        </w:rPr>
        <w:t> </w:t>
      </w:r>
      <w:r>
        <w:rPr>
          <w:rStyle w:val="normaltextrun"/>
          <w:rFonts w:ascii="Oswald" w:hAnsi="Oswald"/>
          <w:color w:val="000000" w:themeColor="text1"/>
          <w:sz w:val="20"/>
        </w:rPr>
        <w:t>con la demanda más baja a mitad del día. </w:t>
      </w:r>
    </w:p>
    <w:p w14:paraId="561F8B8D" w14:textId="77777777" w:rsidR="001D78A4" w:rsidRPr="0053315D" w:rsidRDefault="001D78A4" w:rsidP="001D78A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Por lo tanto, la central de energía mareomotriz producirá toda esta electricidad, pero no será necesaria. Por lo tanto, la energía de las mareas tendría que combinarse realistamente con su almacenamiento en baterías</w:t>
      </w:r>
      <w:r>
        <w:rPr>
          <w:rStyle w:val="apple-converted-space"/>
          <w:rFonts w:ascii="Oswald" w:hAnsi="Oswald"/>
          <w:color w:val="000000" w:themeColor="text1"/>
          <w:sz w:val="20"/>
        </w:rPr>
        <w:t> </w:t>
      </w:r>
      <w:r>
        <w:rPr>
          <w:rStyle w:val="normaltextrun"/>
          <w:rFonts w:ascii="Oswald" w:hAnsi="Oswald"/>
          <w:color w:val="000000" w:themeColor="text1"/>
          <w:sz w:val="20"/>
        </w:rPr>
        <w:t>para aprovechar al máximo la energía que produce.</w:t>
      </w:r>
    </w:p>
    <w:p w14:paraId="661519D2" w14:textId="77777777" w:rsidR="00A20647" w:rsidRPr="005D0000" w:rsidRDefault="00A20647" w:rsidP="003947F0">
      <w:pPr>
        <w:pStyle w:val="paragraph"/>
        <w:spacing w:before="0" w:beforeAutospacing="0" w:after="0" w:afterAutospacing="0"/>
        <w:textAlignment w:val="baseline"/>
        <w:rPr>
          <w:rStyle w:val="normaltextrun"/>
          <w:rFonts w:ascii="Oswald" w:hAnsi="Oswald" w:cs="Segoe UI"/>
          <w:color w:val="000000" w:themeColor="text1"/>
          <w:sz w:val="20"/>
          <w:szCs w:val="20"/>
          <w:lang w:val="es-ES_tradnl"/>
        </w:rPr>
      </w:pPr>
    </w:p>
    <w:p w14:paraId="2CACEC4F" w14:textId="77777777" w:rsidR="00A20647" w:rsidRPr="0053315D" w:rsidRDefault="00A20647" w:rsidP="00A20647">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Futuro de la energía de las mareas</w:t>
      </w:r>
    </w:p>
    <w:p w14:paraId="00F24BCC" w14:textId="77777777" w:rsidR="00A20647" w:rsidRPr="0053315D" w:rsidRDefault="00A20647" w:rsidP="00A20647">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 energía mareomotriz tiene un enorme potencial, especialmente a medida que se siguen creando nuevas tecnologías, como la energía mareomotriz dinámica. </w:t>
      </w:r>
    </w:p>
    <w:p w14:paraId="6A529451" w14:textId="259171A0" w:rsidR="00A20647" w:rsidRPr="0053315D" w:rsidRDefault="00A20647" w:rsidP="00A20647">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 xml:space="preserve">Actualmente, hay menos de diez centrales de energía mareomotriz en funcionamiento en el mundo. Las dos centrales de energía mareomotriz más populares, la de </w:t>
      </w:r>
      <w:proofErr w:type="spellStart"/>
      <w:r>
        <w:rPr>
          <w:rStyle w:val="normaltextrun"/>
          <w:rFonts w:ascii="Oswald" w:hAnsi="Oswald"/>
          <w:color w:val="000000" w:themeColor="text1"/>
          <w:sz w:val="20"/>
        </w:rPr>
        <w:t>Rance</w:t>
      </w:r>
      <w:proofErr w:type="spellEnd"/>
      <w:r>
        <w:rPr>
          <w:rStyle w:val="normaltextrun"/>
          <w:rFonts w:ascii="Oswald" w:hAnsi="Oswald"/>
          <w:color w:val="000000" w:themeColor="text1"/>
          <w:sz w:val="20"/>
        </w:rPr>
        <w:t xml:space="preserve">  y</w:t>
      </w:r>
      <w:r>
        <w:rPr>
          <w:rStyle w:val="apple-converted-space"/>
          <w:rFonts w:ascii="Oswald" w:hAnsi="Oswald"/>
          <w:color w:val="000000" w:themeColor="text1"/>
          <w:sz w:val="20"/>
        </w:rPr>
        <w:t> </w:t>
      </w:r>
      <w:r>
        <w:rPr>
          <w:rStyle w:val="spellingerror"/>
          <w:rFonts w:ascii="Oswald" w:hAnsi="Oswald"/>
          <w:color w:val="000000" w:themeColor="text1"/>
          <w:sz w:val="20"/>
        </w:rPr>
        <w:t xml:space="preserve">la  del lago </w:t>
      </w:r>
      <w:proofErr w:type="spellStart"/>
      <w:r>
        <w:rPr>
          <w:rStyle w:val="spellingerror"/>
          <w:rFonts w:ascii="Oswald" w:hAnsi="Oswald"/>
          <w:color w:val="000000" w:themeColor="text1"/>
          <w:sz w:val="20"/>
        </w:rPr>
        <w:t>Sihwa</w:t>
      </w:r>
      <w:proofErr w:type="spellEnd"/>
      <w:r>
        <w:rPr>
          <w:rStyle w:val="apple-converted-space"/>
          <w:rFonts w:ascii="Oswald" w:hAnsi="Oswald"/>
          <w:color w:val="000000" w:themeColor="text1"/>
          <w:sz w:val="20"/>
        </w:rPr>
        <w:t> </w:t>
      </w:r>
      <w:r>
        <w:rPr>
          <w:rStyle w:val="normaltextrun"/>
          <w:rFonts w:ascii="Oswald" w:hAnsi="Oswald"/>
          <w:color w:val="000000" w:themeColor="text1"/>
          <w:sz w:val="20"/>
        </w:rPr>
        <w:t>producen suficiente energía mareomotriz para abastecer a 94 507 hogares en los Estados Unidos durante un año entero. No se trata solo de una cantidad sustancial</w:t>
      </w:r>
      <w:r>
        <w:rPr>
          <w:rStyle w:val="apple-converted-space"/>
          <w:rFonts w:ascii="Oswald" w:hAnsi="Oswald"/>
          <w:color w:val="000000" w:themeColor="text1"/>
          <w:sz w:val="20"/>
        </w:rPr>
        <w:t> </w:t>
      </w:r>
      <w:r>
        <w:rPr>
          <w:rStyle w:val="normaltextrun"/>
          <w:rFonts w:ascii="Oswald" w:hAnsi="Oswald"/>
          <w:color w:val="000000" w:themeColor="text1"/>
          <w:sz w:val="20"/>
        </w:rPr>
        <w:t>de electricidad, sino que la energía producida también es previsible y sin carbono.</w:t>
      </w:r>
    </w:p>
    <w:p w14:paraId="617B361B" w14:textId="4427CA89" w:rsidR="006505AE" w:rsidRPr="00777AB4" w:rsidRDefault="00A20647" w:rsidP="00777AB4">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Sin embargo, las plantas de energía mareomotriz pueden tener un impacto sustancial en el ecosistema circundante, altos costos iniciales y hay limitados sitios adecuados  para</w:t>
      </w:r>
      <w:r>
        <w:rPr>
          <w:rStyle w:val="apple-converted-space"/>
          <w:rFonts w:ascii="Oswald" w:hAnsi="Oswald"/>
          <w:color w:val="000000" w:themeColor="text1"/>
          <w:sz w:val="20"/>
        </w:rPr>
        <w:t> </w:t>
      </w:r>
      <w:r>
        <w:rPr>
          <w:rStyle w:val="normaltextrun"/>
          <w:rFonts w:ascii="Oswald" w:hAnsi="Oswald"/>
          <w:color w:val="000000" w:themeColor="text1"/>
          <w:sz w:val="20"/>
        </w:rPr>
        <w:t>instalarlas. Es deseable que, a medida que la tecnología siga mejorando, sea posible aprovechar la energía almacenada dentro de las mareas.</w:t>
      </w:r>
    </w:p>
    <w:p w14:paraId="071D8FCD" w14:textId="59C106A9" w:rsidR="001E05B7" w:rsidRPr="00492909" w:rsidRDefault="663587CE" w:rsidP="00777AB4">
      <w:pPr>
        <w:keepNext/>
        <w:widowControl w:val="0"/>
        <w:shd w:val="clear" w:color="auto" w:fill="FFFFFF" w:themeFill="background1"/>
        <w:spacing w:before="240" w:after="240" w:line="200" w:lineRule="atLeast"/>
        <w:rPr>
          <w:rFonts w:ascii="Oswald" w:eastAsia="Oswald" w:hAnsi="Oswald" w:cs="Oswald"/>
          <w:sz w:val="20"/>
          <w:szCs w:val="20"/>
        </w:rPr>
      </w:pPr>
      <w:r>
        <w:rPr>
          <w:rFonts w:ascii="Oswald" w:hAnsi="Oswald"/>
          <w:sz w:val="20"/>
        </w:rPr>
        <w:t>-NGSSL HS-LS2-7 Ecosistemas: interacciones, energía y dinámica: diseñar, evaluar y perfeccionar una solución para reducir el impacto de las actividades humanas en el medio ambiente y la biodiversidad (Secundaria 9-12)</w:t>
      </w:r>
    </w:p>
    <w:p w14:paraId="17328FC0" w14:textId="77777777" w:rsidR="00BF0BDC" w:rsidRDefault="00AE10D9" w:rsidP="00EE56E2">
      <w:pPr>
        <w:spacing w:line="200" w:lineRule="atLeast"/>
        <w:rPr>
          <w:rFonts w:ascii="Oswald" w:eastAsia="Oswald" w:hAnsi="Oswald" w:cs="Oswald"/>
          <w:b/>
          <w:color w:val="000000" w:themeColor="text1"/>
          <w:sz w:val="24"/>
          <w:szCs w:val="24"/>
        </w:rPr>
      </w:pPr>
      <w:r>
        <w:rPr>
          <w:rFonts w:ascii="Oswald" w:hAnsi="Oswald"/>
          <w:b/>
          <w:color w:val="000000" w:themeColor="text1"/>
          <w:sz w:val="24"/>
        </w:rPr>
        <w:t>Sección Dos: La energía marina en la práctica</w:t>
      </w:r>
    </w:p>
    <w:p w14:paraId="071D8FCF" w14:textId="130DE5B8" w:rsidR="001E05B7" w:rsidRPr="00206F00" w:rsidRDefault="00AE10D9" w:rsidP="00EE56E2">
      <w:pPr>
        <w:spacing w:line="200" w:lineRule="atLeast"/>
        <w:rPr>
          <w:rFonts w:ascii="Oswald" w:eastAsia="Oswald" w:hAnsi="Oswald" w:cs="Oswald"/>
          <w:b/>
          <w:color w:val="000000" w:themeColor="text1"/>
          <w:sz w:val="24"/>
          <w:szCs w:val="24"/>
        </w:rPr>
      </w:pPr>
      <w:r>
        <w:rPr>
          <w:rFonts w:ascii="Oswald" w:hAnsi="Oswald"/>
          <w:b/>
          <w:color w:val="000000" w:themeColor="text1"/>
          <w:sz w:val="24"/>
        </w:rPr>
        <w:t>Cuarta semana: ¿Cómo se captura la energía marítima?</w:t>
      </w:r>
    </w:p>
    <w:p w14:paraId="0B5C7249" w14:textId="77777777" w:rsidR="0033030A" w:rsidRPr="00445791" w:rsidRDefault="0033030A" w:rsidP="0033030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lastRenderedPageBreak/>
        <w:t>Energía del oleaje</w:t>
      </w:r>
    </w:p>
    <w:p w14:paraId="749903CD" w14:textId="77777777" w:rsidR="0033030A" w:rsidRPr="00445791" w:rsidRDefault="0033030A" w:rsidP="0033030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El natural movimiento ascendente y descendente de las olas del mar genera grandes volúmenes de energía cinética. Los dispositivos de energía de las olas capturan este movimiento y lo convierten</w:t>
      </w:r>
      <w:r>
        <w:rPr>
          <w:rStyle w:val="apple-converted-space"/>
          <w:rFonts w:ascii="Oswald" w:hAnsi="Oswald"/>
          <w:color w:val="000000" w:themeColor="text1"/>
          <w:sz w:val="20"/>
        </w:rPr>
        <w:t> </w:t>
      </w:r>
      <w:r>
        <w:rPr>
          <w:rStyle w:val="normaltextrun"/>
          <w:rFonts w:ascii="Oswald" w:hAnsi="Oswald"/>
          <w:color w:val="000000" w:themeColor="text1"/>
          <w:sz w:val="20"/>
        </w:rPr>
        <w:t>en electricidad.</w:t>
      </w:r>
    </w:p>
    <w:p w14:paraId="2D33D2E6" w14:textId="77777777" w:rsidR="0033030A" w:rsidRPr="00445791" w:rsidRDefault="0033030A" w:rsidP="0033030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Algunos dispositivos de energía del oleaje parecen boyas oceánicas que se mueven hacia arriba y hacia abajo. Otros ensartan una larga cadena serpenteante de tubos flotantes. Pueden</w:t>
      </w:r>
      <w:r>
        <w:rPr>
          <w:rStyle w:val="apple-converted-space"/>
          <w:rFonts w:ascii="Oswald" w:hAnsi="Oswald"/>
          <w:color w:val="000000" w:themeColor="text1"/>
          <w:sz w:val="20"/>
        </w:rPr>
        <w:t> </w:t>
      </w:r>
      <w:r>
        <w:rPr>
          <w:rStyle w:val="normaltextrun"/>
          <w:rFonts w:ascii="Oswald" w:hAnsi="Oswald"/>
          <w:color w:val="000000" w:themeColor="text1"/>
          <w:sz w:val="20"/>
        </w:rPr>
        <w:t>funcionar cerca de la tierra o más lejos, en mar abierto.</w:t>
      </w:r>
    </w:p>
    <w:p w14:paraId="382E8C1C" w14:textId="77777777" w:rsidR="0033030A" w:rsidRPr="00445791" w:rsidRDefault="0033030A" w:rsidP="0033030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 energía de las olas es abundante, pero también es problemática. Las olas se elevan y caen en múltiples direcciones, y su velocidad cambia con el tiempo. Esto puede</w:t>
      </w:r>
      <w:r>
        <w:rPr>
          <w:rStyle w:val="apple-converted-space"/>
          <w:rFonts w:ascii="Oswald" w:hAnsi="Oswald"/>
          <w:color w:val="000000" w:themeColor="text1"/>
          <w:sz w:val="20"/>
        </w:rPr>
        <w:t> </w:t>
      </w:r>
      <w:r>
        <w:rPr>
          <w:rStyle w:val="normaltextrun"/>
          <w:rFonts w:ascii="Oswald" w:hAnsi="Oswald"/>
          <w:color w:val="000000" w:themeColor="text1"/>
          <w:sz w:val="20"/>
        </w:rPr>
        <w:t>complicar la obtención de una corriente constante de energía fiable. Además, solo algunas costas son idóneas para los dispositivos de energía del oleaje.</w:t>
      </w:r>
    </w:p>
    <w:p w14:paraId="6CC1DDBE" w14:textId="77777777" w:rsidR="0033030A" w:rsidRPr="00445791" w:rsidRDefault="0033030A" w:rsidP="0033030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 ventaja es que varios prototipos de dispositivos de energía del oleaje ya están en el agua, y están dando pistas para hacer más práctica esta energía</w:t>
      </w:r>
      <w:r>
        <w:rPr>
          <w:rStyle w:val="apple-converted-space"/>
          <w:rFonts w:ascii="Oswald" w:hAnsi="Oswald"/>
          <w:color w:val="000000" w:themeColor="text1"/>
          <w:sz w:val="20"/>
        </w:rPr>
        <w:t> </w:t>
      </w:r>
      <w:r>
        <w:rPr>
          <w:rStyle w:val="normaltextrun"/>
          <w:rFonts w:ascii="Oswald" w:hAnsi="Oswald"/>
          <w:color w:val="000000" w:themeColor="text1"/>
          <w:sz w:val="20"/>
        </w:rPr>
        <w:t>.</w:t>
      </w:r>
    </w:p>
    <w:p w14:paraId="6464BE7A" w14:textId="77777777" w:rsidR="0033030A" w:rsidRPr="00445791" w:rsidRDefault="0033030A" w:rsidP="0033030A">
      <w:pPr>
        <w:pStyle w:val="paragraph"/>
        <w:spacing w:before="0" w:beforeAutospacing="0" w:after="0" w:afterAutospacing="0"/>
        <w:textAlignment w:val="baseline"/>
        <w:rPr>
          <w:rFonts w:ascii="Segoe UI" w:hAnsi="Segoe UI" w:cs="Segoe UI"/>
          <w:color w:val="000000" w:themeColor="text1"/>
          <w:sz w:val="20"/>
          <w:szCs w:val="20"/>
        </w:rPr>
      </w:pPr>
    </w:p>
    <w:p w14:paraId="07EC434A" w14:textId="77777777" w:rsidR="0033030A" w:rsidRPr="00445791" w:rsidRDefault="0033030A" w:rsidP="0033030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Energía de las mareas</w:t>
      </w:r>
    </w:p>
    <w:p w14:paraId="0DDE0FC1" w14:textId="77777777" w:rsidR="0033030A" w:rsidRPr="00445791" w:rsidRDefault="0033030A" w:rsidP="0033030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Las mareas crecientes y decrecientes generan una considerable energía cinética. Cuanto mayor sea la marea, mayor será su potencial energético. Las mareas se elevan y caen como un mecanismo de relojería, por lo que</w:t>
      </w:r>
      <w:r>
        <w:rPr>
          <w:rStyle w:val="apple-converted-space"/>
          <w:rFonts w:ascii="Oswald" w:hAnsi="Oswald"/>
          <w:color w:val="000000" w:themeColor="text1"/>
          <w:sz w:val="20"/>
        </w:rPr>
        <w:t> </w:t>
      </w:r>
      <w:r>
        <w:rPr>
          <w:rStyle w:val="normaltextrun"/>
          <w:rFonts w:ascii="Oswald" w:hAnsi="Oswald"/>
          <w:color w:val="000000" w:themeColor="text1"/>
          <w:sz w:val="20"/>
        </w:rPr>
        <w:t>la energía de las mareas puede proporcionar una corriente fiable de energía en momentos específicos del día.</w:t>
      </w:r>
    </w:p>
    <w:p w14:paraId="1B0F167D" w14:textId="77777777" w:rsidR="0033030A" w:rsidRPr="00445791" w:rsidRDefault="0033030A" w:rsidP="0033030A">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Algunos dispositivos de mareas parecen turbinas de viento submarinas. Debido a que el agua es mucho más densa que el aire, las turbinas pueden girar con relativa lentitud y todavía</w:t>
      </w:r>
      <w:r>
        <w:rPr>
          <w:rStyle w:val="apple-converted-space"/>
          <w:rFonts w:ascii="Oswald" w:hAnsi="Oswald"/>
          <w:color w:val="000000" w:themeColor="text1"/>
          <w:sz w:val="20"/>
        </w:rPr>
        <w:t> </w:t>
      </w:r>
      <w:r>
        <w:rPr>
          <w:rStyle w:val="normaltextrun"/>
          <w:rFonts w:ascii="Oswald" w:hAnsi="Oswald"/>
          <w:color w:val="000000" w:themeColor="text1"/>
          <w:sz w:val="20"/>
        </w:rPr>
        <w:t>producir una corriente de electricidad que vale la pena. Otra tecnología de mareas crea represas que capturan las marea y utiliza turbinas para aprovechar la corriente, como</w:t>
      </w:r>
      <w:r>
        <w:rPr>
          <w:rStyle w:val="apple-converted-space"/>
          <w:rFonts w:ascii="Oswald" w:hAnsi="Oswald"/>
          <w:color w:val="000000" w:themeColor="text1"/>
          <w:sz w:val="20"/>
        </w:rPr>
        <w:t> </w:t>
      </w:r>
      <w:r>
        <w:rPr>
          <w:rStyle w:val="normaltextrun"/>
          <w:rFonts w:ascii="Oswald" w:hAnsi="Oswald"/>
          <w:color w:val="000000" w:themeColor="text1"/>
          <w:sz w:val="20"/>
        </w:rPr>
        <w:t>las plantas hidroeléctricas.</w:t>
      </w:r>
    </w:p>
    <w:p w14:paraId="2CDE75CE" w14:textId="77777777" w:rsidR="0033030A" w:rsidRPr="00445791" w:rsidRDefault="0033030A" w:rsidP="0033030A">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r>
        <w:rPr>
          <w:rStyle w:val="normaltextrun"/>
          <w:rFonts w:ascii="Oswald" w:hAnsi="Oswald"/>
          <w:color w:val="000000" w:themeColor="text1"/>
          <w:sz w:val="20"/>
        </w:rPr>
        <w:t>El impacto de la energía de las mareas en el medio ambiente submarino es una gran incógnita. Las especies marinas pueden adherirse a los dispositivos, causando costos de mantenimiento adicionales</w:t>
      </w:r>
      <w:r>
        <w:rPr>
          <w:rStyle w:val="apple-converted-space"/>
          <w:rFonts w:ascii="Oswald" w:hAnsi="Oswald"/>
          <w:color w:val="000000" w:themeColor="text1"/>
          <w:sz w:val="20"/>
        </w:rPr>
        <w:t> </w:t>
      </w:r>
      <w:r>
        <w:rPr>
          <w:rStyle w:val="normaltextrun"/>
          <w:rFonts w:ascii="Oswald" w:hAnsi="Oswald"/>
          <w:color w:val="000000" w:themeColor="text1"/>
          <w:sz w:val="20"/>
        </w:rPr>
        <w:t>. La construcción de cuencas hidrográficas es costosa y también perturbadora. Y un gran número de turbinas submarinas puede afectar la velocidad de las mareas, lo que podría</w:t>
      </w:r>
      <w:r>
        <w:rPr>
          <w:rStyle w:val="apple-converted-space"/>
          <w:rFonts w:ascii="Oswald" w:hAnsi="Oswald"/>
          <w:color w:val="000000" w:themeColor="text1"/>
          <w:sz w:val="20"/>
        </w:rPr>
        <w:t> </w:t>
      </w:r>
      <w:r>
        <w:rPr>
          <w:rStyle w:val="normaltextrun"/>
          <w:rFonts w:ascii="Oswald" w:hAnsi="Oswald"/>
          <w:color w:val="000000" w:themeColor="text1"/>
          <w:sz w:val="20"/>
        </w:rPr>
        <w:t>agitar los delicados ecosistemas submarinos.</w:t>
      </w:r>
    </w:p>
    <w:p w14:paraId="26866397" w14:textId="77777777" w:rsidR="009D2669" w:rsidRPr="00445791" w:rsidRDefault="009D2669" w:rsidP="0033030A">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p>
    <w:p w14:paraId="260C10F7" w14:textId="77777777" w:rsidR="009D2669" w:rsidRPr="00445791" w:rsidRDefault="009D2669" w:rsidP="009D2669">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Energía del gradiente salino</w:t>
      </w:r>
    </w:p>
    <w:p w14:paraId="37F3A22E" w14:textId="77777777" w:rsidR="009D2669" w:rsidRPr="00445791" w:rsidRDefault="009D2669" w:rsidP="009D2669">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 energía del gradiente salino explota la energía que se produce cuando el agua salada</w:t>
      </w:r>
      <w:r>
        <w:rPr>
          <w:rStyle w:val="apple-converted-space"/>
          <w:rFonts w:ascii="Oswald" w:hAnsi="Oswald"/>
          <w:color w:val="000000" w:themeColor="text1"/>
          <w:sz w:val="20"/>
        </w:rPr>
        <w:t> </w:t>
      </w:r>
      <w:r>
        <w:rPr>
          <w:rStyle w:val="advancedproofingissue"/>
          <w:rFonts w:ascii="Oswald" w:hAnsi="Oswald"/>
          <w:color w:val="000000" w:themeColor="text1"/>
          <w:sz w:val="20"/>
        </w:rPr>
        <w:t>entra en contacto con</w:t>
      </w:r>
      <w:r>
        <w:rPr>
          <w:rStyle w:val="apple-converted-space"/>
          <w:rFonts w:ascii="Oswald" w:hAnsi="Oswald"/>
          <w:color w:val="000000" w:themeColor="text1"/>
          <w:sz w:val="20"/>
        </w:rPr>
        <w:t> </w:t>
      </w:r>
      <w:r>
        <w:rPr>
          <w:rStyle w:val="normaltextrun"/>
          <w:rFonts w:ascii="Oswald" w:hAnsi="Oswald"/>
          <w:color w:val="000000" w:themeColor="text1"/>
          <w:sz w:val="20"/>
        </w:rPr>
        <w:t>el agua dulce.</w:t>
      </w:r>
      <w:r>
        <w:rPr>
          <w:rFonts w:ascii="Oswald" w:hAnsi="Oswald"/>
          <w:color w:val="000000" w:themeColor="text1"/>
          <w:sz w:val="20"/>
        </w:rPr>
        <w:br/>
      </w:r>
      <w:r>
        <w:rPr>
          <w:rStyle w:val="normaltextrun"/>
          <w:rFonts w:ascii="Oswald" w:hAnsi="Oswald"/>
          <w:color w:val="000000" w:themeColor="text1"/>
          <w:sz w:val="20"/>
        </w:rPr>
        <w:t>Esta tecnología utiliza una membrana para separar el agua salada del agua dulce. Hay un tipo de membrana de energía de gradiente salino que genera una corriente eléctrica</w:t>
      </w:r>
      <w:r>
        <w:rPr>
          <w:rStyle w:val="apple-converted-space"/>
          <w:rFonts w:ascii="Oswald" w:hAnsi="Oswald"/>
          <w:color w:val="000000" w:themeColor="text1"/>
          <w:sz w:val="20"/>
        </w:rPr>
        <w:t> </w:t>
      </w:r>
      <w:r>
        <w:rPr>
          <w:rStyle w:val="normaltextrun"/>
          <w:rFonts w:ascii="Oswald" w:hAnsi="Oswald"/>
          <w:color w:val="000000" w:themeColor="text1"/>
          <w:sz w:val="20"/>
        </w:rPr>
        <w:t>por sí misma, y hay otro tipo de membrana que produce una presión que puede hacer girar una turbina y generar electricidad.</w:t>
      </w:r>
    </w:p>
    <w:p w14:paraId="18A19F5F" w14:textId="77777777" w:rsidR="009D2669" w:rsidRPr="00445791" w:rsidRDefault="009D2669" w:rsidP="009D2669">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Estas membranas anclan la tecnología. Deben ser extremadamente grandes para producir abundantes volúmenes de energía. Ahora</w:t>
      </w:r>
      <w:r>
        <w:rPr>
          <w:rStyle w:val="apple-converted-space"/>
          <w:rFonts w:ascii="Oswald" w:hAnsi="Oswald"/>
          <w:color w:val="000000" w:themeColor="text1"/>
          <w:sz w:val="20"/>
        </w:rPr>
        <w:t>  </w:t>
      </w:r>
      <w:r>
        <w:rPr>
          <w:rStyle w:val="normaltextrun"/>
          <w:rFonts w:ascii="Oswald" w:hAnsi="Oswald"/>
          <w:color w:val="000000" w:themeColor="text1"/>
          <w:sz w:val="20"/>
        </w:rPr>
        <w:t>son</w:t>
      </w:r>
      <w:r>
        <w:rPr>
          <w:rStyle w:val="apple-converted-space"/>
          <w:rFonts w:ascii="Oswald" w:hAnsi="Oswald"/>
          <w:color w:val="000000" w:themeColor="text1"/>
          <w:sz w:val="20"/>
        </w:rPr>
        <w:t> </w:t>
      </w:r>
      <w:r>
        <w:rPr>
          <w:rStyle w:val="normaltextrun"/>
          <w:rFonts w:ascii="Oswald" w:hAnsi="Oswald"/>
          <w:color w:val="000000" w:themeColor="text1"/>
          <w:sz w:val="20"/>
        </w:rPr>
        <w:t>muy</w:t>
      </w:r>
      <w:r>
        <w:rPr>
          <w:rStyle w:val="apple-converted-space"/>
          <w:rFonts w:ascii="Oswald" w:hAnsi="Oswald"/>
          <w:color w:val="000000" w:themeColor="text1"/>
          <w:sz w:val="20"/>
        </w:rPr>
        <w:t> </w:t>
      </w:r>
      <w:r>
        <w:rPr>
          <w:rStyle w:val="normaltextrun"/>
          <w:rFonts w:ascii="Oswald" w:hAnsi="Oswald"/>
          <w:color w:val="000000" w:themeColor="text1"/>
          <w:sz w:val="20"/>
        </w:rPr>
        <w:t>costosas y propensas a ensuciarse con algas y otras especies acuáticas, pero algunas empresas ya están probando nuevas tecnologías de membranas.</w:t>
      </w:r>
      <w:r>
        <w:rPr>
          <w:rStyle w:val="apple-converted-space"/>
          <w:rFonts w:ascii="Oswald" w:hAnsi="Oswald"/>
          <w:color w:val="000000" w:themeColor="text1"/>
          <w:sz w:val="20"/>
        </w:rPr>
        <w:t> </w:t>
      </w:r>
      <w:r>
        <w:rPr>
          <w:rStyle w:val="normaltextrun"/>
          <w:rFonts w:ascii="Oswald" w:hAnsi="Oswald"/>
          <w:color w:val="000000" w:themeColor="text1"/>
          <w:sz w:val="20"/>
        </w:rPr>
        <w:t>Las innovaciones en nanotecnología podrían potencialmente hacer económicamente viable la energía de gradiente salino.</w:t>
      </w:r>
    </w:p>
    <w:p w14:paraId="0B6BBF21" w14:textId="77777777" w:rsidR="009D2669" w:rsidRPr="00445791" w:rsidRDefault="009D2669" w:rsidP="009D2669">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Este tipo de energía también podría trabajar en centrales de aguas residuales para separar el agua salina y crear electricidad para ayudar a alimentar la central. Esa función a pequeña escala</w:t>
      </w:r>
      <w:r>
        <w:rPr>
          <w:rStyle w:val="apple-converted-space"/>
          <w:rFonts w:ascii="Oswald" w:hAnsi="Oswald"/>
          <w:color w:val="000000" w:themeColor="text1"/>
          <w:sz w:val="20"/>
        </w:rPr>
        <w:t> </w:t>
      </w:r>
      <w:r>
        <w:rPr>
          <w:rStyle w:val="normaltextrun"/>
          <w:rFonts w:ascii="Oswald" w:hAnsi="Oswald"/>
          <w:color w:val="000000" w:themeColor="text1"/>
          <w:sz w:val="20"/>
        </w:rPr>
        <w:t>podría abrir la puerta a innovaciones más sustanciales que hagan mucho más práctica esta tecnología.</w:t>
      </w:r>
    </w:p>
    <w:p w14:paraId="14DAE0CF" w14:textId="4F7F6559" w:rsidR="009D2669" w:rsidRPr="00445791" w:rsidRDefault="009D2669" w:rsidP="009D2669">
      <w:pPr>
        <w:pStyle w:val="paragraph"/>
        <w:spacing w:before="0" w:beforeAutospacing="0" w:after="0" w:afterAutospacing="0"/>
        <w:textAlignment w:val="baseline"/>
        <w:rPr>
          <w:rFonts w:ascii="Segoe UI" w:hAnsi="Segoe UI" w:cs="Segoe UI"/>
          <w:color w:val="000000" w:themeColor="text1"/>
          <w:sz w:val="20"/>
          <w:szCs w:val="20"/>
        </w:rPr>
      </w:pPr>
    </w:p>
    <w:p w14:paraId="2BEF2364" w14:textId="77777777" w:rsidR="009D2669" w:rsidRPr="00445791" w:rsidRDefault="009D2669" w:rsidP="009D2669">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Conversión térmica oceánica</w:t>
      </w:r>
    </w:p>
    <w:p w14:paraId="102D8407" w14:textId="77777777" w:rsidR="009D2669" w:rsidRPr="00445791" w:rsidRDefault="009D2669" w:rsidP="009D2669">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El agua de la superficie del océano es mucho más cálida que el agua de las oscuras profundidades. La conversión térmica oceánica utiliza esta diferencia de temperatura para producir electricidad.</w:t>
      </w:r>
    </w:p>
    <w:p w14:paraId="3D2ECC12" w14:textId="77777777" w:rsidR="009D2669" w:rsidRPr="00445791" w:rsidRDefault="009D2669" w:rsidP="009D2669">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Un complejo sistema bombea agua desde hasta una milla de profundidad en el océano. En la superficie, una central eléctrica explota las diferencias entre agua caliente</w:t>
      </w:r>
      <w:r>
        <w:rPr>
          <w:rStyle w:val="apple-converted-space"/>
          <w:rFonts w:ascii="Oswald" w:hAnsi="Oswald"/>
          <w:color w:val="000000" w:themeColor="text1"/>
          <w:sz w:val="20"/>
        </w:rPr>
        <w:t> </w:t>
      </w:r>
      <w:r>
        <w:rPr>
          <w:rStyle w:val="normaltextrun"/>
          <w:rFonts w:ascii="Oswald" w:hAnsi="Oswald"/>
          <w:color w:val="000000" w:themeColor="text1"/>
          <w:sz w:val="20"/>
        </w:rPr>
        <w:t>y fría para producir corriente eléctrica. Esto no requiere combustible fósil y puede generar más energía de la que crean los costos de bombeo y producción</w:t>
      </w:r>
      <w:r>
        <w:rPr>
          <w:rStyle w:val="apple-converted-space"/>
          <w:rFonts w:ascii="Oswald" w:hAnsi="Oswald"/>
          <w:color w:val="000000" w:themeColor="text1"/>
          <w:sz w:val="20"/>
        </w:rPr>
        <w:t> </w:t>
      </w:r>
      <w:r>
        <w:rPr>
          <w:rStyle w:val="normaltextrun"/>
          <w:rFonts w:ascii="Oswald" w:hAnsi="Oswald"/>
          <w:color w:val="000000" w:themeColor="text1"/>
          <w:sz w:val="20"/>
        </w:rPr>
        <w:t>.</w:t>
      </w:r>
    </w:p>
    <w:p w14:paraId="4757ABF9" w14:textId="77777777" w:rsidR="009D2669" w:rsidRPr="00445791" w:rsidRDefault="009D2669" w:rsidP="009D2669">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r>
        <w:rPr>
          <w:rStyle w:val="normaltextrun"/>
          <w:rFonts w:ascii="Oswald" w:hAnsi="Oswald"/>
          <w:color w:val="000000" w:themeColor="text1"/>
          <w:sz w:val="20"/>
        </w:rPr>
        <w:t>Esta tecnología funciona mejor en los trópicos, en zonas donde hay por lo menos una diferencia de 36 grados F (20º C) entre el agua de la superficie</w:t>
      </w:r>
      <w:r>
        <w:rPr>
          <w:rStyle w:val="apple-converted-space"/>
          <w:rFonts w:ascii="Oswald" w:hAnsi="Oswald"/>
          <w:color w:val="000000" w:themeColor="text1"/>
          <w:sz w:val="20"/>
        </w:rPr>
        <w:t> </w:t>
      </w:r>
      <w:r>
        <w:rPr>
          <w:rStyle w:val="normaltextrun"/>
          <w:rFonts w:ascii="Oswald" w:hAnsi="Oswald"/>
          <w:color w:val="000000" w:themeColor="text1"/>
          <w:sz w:val="20"/>
        </w:rPr>
        <w:t>y el agua de las profundidades. También se requieren grandes tuberías para bombear el agua fría. Pero la energía es extremadamente barata una vez que se ha construido la central,</w:t>
      </w:r>
      <w:r>
        <w:rPr>
          <w:rStyle w:val="apple-converted-space"/>
          <w:rFonts w:ascii="Oswald" w:hAnsi="Oswald"/>
          <w:color w:val="000000" w:themeColor="text1"/>
          <w:sz w:val="20"/>
        </w:rPr>
        <w:t> </w:t>
      </w:r>
      <w:r>
        <w:rPr>
          <w:rStyle w:val="normaltextrun"/>
          <w:rFonts w:ascii="Oswald" w:hAnsi="Oswald"/>
          <w:color w:val="000000" w:themeColor="text1"/>
          <w:sz w:val="20"/>
        </w:rPr>
        <w:t>por lo que</w:t>
      </w:r>
      <w:r>
        <w:rPr>
          <w:rStyle w:val="apple-converted-space"/>
          <w:rFonts w:ascii="Oswald" w:hAnsi="Oswald"/>
          <w:color w:val="000000" w:themeColor="text1"/>
          <w:sz w:val="20"/>
        </w:rPr>
        <w:t> </w:t>
      </w:r>
      <w:r>
        <w:rPr>
          <w:rStyle w:val="normaltextrun"/>
          <w:rFonts w:ascii="Oswald" w:hAnsi="Oswald"/>
          <w:color w:val="000000" w:themeColor="text1"/>
          <w:sz w:val="20"/>
        </w:rPr>
        <w:t>es</w:t>
      </w:r>
      <w:r>
        <w:rPr>
          <w:rStyle w:val="apple-converted-space"/>
          <w:rFonts w:ascii="Oswald" w:hAnsi="Oswald"/>
          <w:color w:val="000000" w:themeColor="text1"/>
          <w:sz w:val="20"/>
        </w:rPr>
        <w:t> </w:t>
      </w:r>
      <w:r>
        <w:rPr>
          <w:rStyle w:val="normaltextrun"/>
          <w:rFonts w:ascii="Oswald" w:hAnsi="Oswald"/>
          <w:color w:val="000000" w:themeColor="text1"/>
          <w:sz w:val="20"/>
        </w:rPr>
        <w:t>una opción interesante en algunas zonas específicas del mundo.</w:t>
      </w:r>
    </w:p>
    <w:p w14:paraId="2D0A2DF4" w14:textId="77777777" w:rsidR="008A22DF" w:rsidRPr="00445791" w:rsidRDefault="008A22DF" w:rsidP="009D2669">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p>
    <w:p w14:paraId="01A91A88" w14:textId="77777777" w:rsidR="008A22DF" w:rsidRPr="00445791" w:rsidRDefault="008A22DF" w:rsidP="008A22DF">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Las cometas submarinas están ancladas en el fondo del mar y tienen una turbina debajo del ala. Cuando la cometa “vuela” en</w:t>
      </w:r>
      <w:r>
        <w:rPr>
          <w:rStyle w:val="apple-converted-space"/>
          <w:rFonts w:ascii="Oswald" w:hAnsi="Oswald"/>
          <w:color w:val="000000" w:themeColor="text1"/>
          <w:sz w:val="20"/>
        </w:rPr>
        <w:t> </w:t>
      </w:r>
      <w:r>
        <w:rPr>
          <w:rStyle w:val="normaltextrun"/>
          <w:rFonts w:ascii="Oswald" w:hAnsi="Oswald"/>
          <w:color w:val="000000" w:themeColor="text1"/>
          <w:sz w:val="20"/>
        </w:rPr>
        <w:t>forma de ocho en la corriente, maximiza el volumen de agua que pasa a través de la</w:t>
      </w:r>
      <w:r>
        <w:rPr>
          <w:rStyle w:val="apple-converted-space"/>
          <w:rFonts w:ascii="Oswald" w:hAnsi="Oswald"/>
          <w:color w:val="000000" w:themeColor="text1"/>
          <w:sz w:val="20"/>
        </w:rPr>
        <w:t> </w:t>
      </w:r>
      <w:r>
        <w:rPr>
          <w:rStyle w:val="normaltextrun"/>
          <w:rFonts w:ascii="Oswald" w:hAnsi="Oswald"/>
          <w:color w:val="000000" w:themeColor="text1"/>
          <w:sz w:val="20"/>
        </w:rPr>
        <w:t>turbina.</w:t>
      </w:r>
    </w:p>
    <w:p w14:paraId="4F6B82D6" w14:textId="77777777" w:rsidR="008A22DF" w:rsidRPr="00445791" w:rsidRDefault="008A22DF" w:rsidP="008A22DF">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r>
        <w:rPr>
          <w:rStyle w:val="normaltextrun"/>
          <w:rFonts w:ascii="Oswald" w:hAnsi="Oswald"/>
          <w:color w:val="000000" w:themeColor="text1"/>
          <w:sz w:val="20"/>
        </w:rPr>
        <w:t xml:space="preserve">Si se uniese una turbina a la cometa y se colocara en el océano, donde fluya una corriente de agua </w:t>
      </w:r>
      <w:r>
        <w:rPr>
          <w:rStyle w:val="apple-converted-space"/>
          <w:rFonts w:ascii="Oswald" w:hAnsi="Oswald"/>
          <w:color w:val="000000" w:themeColor="text1"/>
          <w:sz w:val="20"/>
        </w:rPr>
        <w:t> </w:t>
      </w:r>
      <w:r>
        <w:rPr>
          <w:rStyle w:val="normaltextrun"/>
          <w:rFonts w:ascii="Oswald" w:hAnsi="Oswald"/>
          <w:color w:val="000000" w:themeColor="text1"/>
          <w:sz w:val="20"/>
        </w:rPr>
        <w:t>en vez de que sople el viento, </w:t>
      </w:r>
    </w:p>
    <w:p w14:paraId="3BC99A5C" w14:textId="77777777" w:rsidR="003C5520" w:rsidRPr="00445791" w:rsidRDefault="003C5520" w:rsidP="008A22DF">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p>
    <w:p w14:paraId="56D08E2F" w14:textId="77777777" w:rsidR="003C5520" w:rsidRPr="00445791" w:rsidRDefault="003C5520" w:rsidP="003C5520">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lastRenderedPageBreak/>
        <w:t>Estructuras flotantes</w:t>
      </w:r>
    </w:p>
    <w:p w14:paraId="19EB967D" w14:textId="4A231A18" w:rsidR="003C5520" w:rsidRPr="00445791" w:rsidRDefault="003C5520" w:rsidP="003C5520">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r>
        <w:rPr>
          <w:rStyle w:val="normaltextrun"/>
          <w:rFonts w:ascii="Oswald" w:hAnsi="Oswald"/>
          <w:color w:val="000000" w:themeColor="text1"/>
          <w:sz w:val="20"/>
        </w:rPr>
        <w:t>Para estos sistemas, las turbinas se montan en la parte inferior de una plataforma flotante o barcaza. De todas formas aprovechan las corrientes de las mareas, pero con costos considerablemente</w:t>
      </w:r>
      <w:r>
        <w:rPr>
          <w:rStyle w:val="apple-converted-space"/>
          <w:rFonts w:ascii="Oswald" w:hAnsi="Oswald"/>
          <w:color w:val="000000" w:themeColor="text1"/>
          <w:sz w:val="20"/>
        </w:rPr>
        <w:t> </w:t>
      </w:r>
      <w:r>
        <w:rPr>
          <w:rStyle w:val="normaltextrun"/>
          <w:rFonts w:ascii="Oswald" w:hAnsi="Oswald"/>
          <w:color w:val="000000" w:themeColor="text1"/>
          <w:sz w:val="20"/>
        </w:rPr>
        <w:t>menores de instalación y mantenimiento.</w:t>
      </w:r>
    </w:p>
    <w:p w14:paraId="69B47D75" w14:textId="77777777" w:rsidR="00620158" w:rsidRPr="00445791" w:rsidRDefault="00620158" w:rsidP="003C5520">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p>
    <w:p w14:paraId="2B7B9EA3" w14:textId="77777777" w:rsidR="00620158" w:rsidRPr="00445791" w:rsidRDefault="00620158" w:rsidP="00620158">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Presa de mareas o laguna</w:t>
      </w:r>
    </w:p>
    <w:p w14:paraId="40819471" w14:textId="77777777" w:rsidR="00620158" w:rsidRPr="00445791" w:rsidRDefault="00620158" w:rsidP="00620158">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Esto supone construir una presa especializada a lo ancho de un río o estuario para aprovechar el cambio en los niveles de la marea para producir energía. Una laguna de mareas</w:t>
      </w:r>
      <w:r>
        <w:rPr>
          <w:rStyle w:val="apple-converted-space"/>
          <w:rFonts w:ascii="Oswald" w:hAnsi="Oswald"/>
          <w:color w:val="000000" w:themeColor="text1"/>
          <w:sz w:val="20"/>
        </w:rPr>
        <w:t> </w:t>
      </w:r>
      <w:r>
        <w:rPr>
          <w:rStyle w:val="normaltextrun"/>
          <w:rFonts w:ascii="Oswald" w:hAnsi="Oswald"/>
          <w:color w:val="000000" w:themeColor="text1"/>
          <w:sz w:val="20"/>
        </w:rPr>
        <w:t>funciona con el mismo principio, pero los muros de la presa forman un bucle desde la orilla, en lugar de cruzar la anchura del río.</w:t>
      </w:r>
    </w:p>
    <w:p w14:paraId="46287E3E" w14:textId="77777777" w:rsidR="00620158" w:rsidRPr="00445791" w:rsidRDefault="00620158" w:rsidP="00620158">
      <w:pPr>
        <w:pStyle w:val="paragraph"/>
        <w:spacing w:before="0" w:beforeAutospacing="0" w:after="0" w:afterAutospacing="0"/>
        <w:textAlignment w:val="baseline"/>
        <w:rPr>
          <w:rFonts w:ascii="Segoe UI" w:hAnsi="Segoe UI" w:cs="Segoe UI"/>
          <w:color w:val="000000" w:themeColor="text1"/>
          <w:sz w:val="20"/>
          <w:szCs w:val="20"/>
        </w:rPr>
      </w:pPr>
    </w:p>
    <w:p w14:paraId="1A7FE1C0" w14:textId="77777777" w:rsidR="00620158" w:rsidRPr="00445791" w:rsidRDefault="00620158" w:rsidP="00620158">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r>
        <w:rPr>
          <w:rStyle w:val="normaltextrun"/>
          <w:rFonts w:ascii="Oswald" w:hAnsi="Oswald"/>
          <w:color w:val="000000" w:themeColor="text1"/>
          <w:sz w:val="20"/>
        </w:rPr>
        <w:t>- Gran huella ambiental aguas arriba y aguas abajo de la presa. La huella ambiental se reduce mediante el uso de lagunas, pero</w:t>
      </w:r>
      <w:r>
        <w:rPr>
          <w:rStyle w:val="apple-converted-space"/>
          <w:rFonts w:ascii="Oswald" w:hAnsi="Oswald"/>
          <w:color w:val="000000" w:themeColor="text1"/>
          <w:sz w:val="20"/>
        </w:rPr>
        <w:t> </w:t>
      </w:r>
      <w:r>
        <w:rPr>
          <w:rStyle w:val="normaltextrun"/>
          <w:rFonts w:ascii="Oswald" w:hAnsi="Oswald"/>
          <w:color w:val="000000" w:themeColor="text1"/>
          <w:sz w:val="20"/>
        </w:rPr>
        <w:t>sigue siendo significativa</w:t>
      </w:r>
      <w:r>
        <w:rPr>
          <w:rFonts w:ascii="Oswald" w:hAnsi="Oswald"/>
          <w:color w:val="000000" w:themeColor="text1"/>
          <w:sz w:val="20"/>
        </w:rPr>
        <w:br/>
      </w:r>
      <w:r>
        <w:rPr>
          <w:rStyle w:val="normaltextrun"/>
          <w:rFonts w:ascii="Oswald" w:hAnsi="Oswald"/>
          <w:color w:val="000000" w:themeColor="text1"/>
          <w:sz w:val="20"/>
        </w:rPr>
        <w:t>- Impacto visual</w:t>
      </w:r>
      <w:r>
        <w:rPr>
          <w:rFonts w:ascii="Oswald" w:hAnsi="Oswald"/>
          <w:color w:val="000000" w:themeColor="text1"/>
          <w:sz w:val="20"/>
        </w:rPr>
        <w:br/>
      </w:r>
      <w:r>
        <w:rPr>
          <w:rStyle w:val="normaltextrun"/>
          <w:rFonts w:ascii="Oswald" w:hAnsi="Oswald"/>
          <w:color w:val="000000" w:themeColor="text1"/>
          <w:sz w:val="20"/>
        </w:rPr>
        <w:t>- Costoso</w:t>
      </w:r>
      <w:r>
        <w:rPr>
          <w:rFonts w:ascii="Oswald" w:hAnsi="Oswald"/>
          <w:color w:val="000000" w:themeColor="text1"/>
          <w:sz w:val="20"/>
        </w:rPr>
        <w:br/>
      </w:r>
      <w:r>
        <w:rPr>
          <w:rStyle w:val="normaltextrun"/>
          <w:rFonts w:ascii="Oswald" w:hAnsi="Oswald"/>
          <w:color w:val="000000" w:themeColor="text1"/>
          <w:sz w:val="20"/>
        </w:rPr>
        <w:t>- Período de construcción largo</w:t>
      </w:r>
      <w:r>
        <w:rPr>
          <w:rFonts w:ascii="Oswald" w:hAnsi="Oswald"/>
          <w:color w:val="000000" w:themeColor="text1"/>
          <w:sz w:val="20"/>
        </w:rPr>
        <w:br/>
      </w:r>
      <w:r>
        <w:rPr>
          <w:rStyle w:val="normaltextrun"/>
          <w:rFonts w:ascii="Oswald" w:hAnsi="Oswald"/>
          <w:color w:val="000000" w:themeColor="text1"/>
          <w:sz w:val="20"/>
        </w:rPr>
        <w:t>- Impacto en la navegación</w:t>
      </w:r>
    </w:p>
    <w:p w14:paraId="44BB29A4" w14:textId="77777777" w:rsidR="002371EC" w:rsidRPr="00445791" w:rsidRDefault="002371EC" w:rsidP="00620158">
      <w:pPr>
        <w:pStyle w:val="paragraph"/>
        <w:spacing w:before="0" w:beforeAutospacing="0" w:after="0" w:afterAutospacing="0"/>
        <w:textAlignment w:val="baseline"/>
        <w:rPr>
          <w:rStyle w:val="normaltextrun"/>
          <w:rFonts w:ascii="Oswald" w:hAnsi="Oswald" w:cs="Segoe UI"/>
          <w:color w:val="000000" w:themeColor="text1"/>
          <w:position w:val="1"/>
          <w:sz w:val="20"/>
          <w:szCs w:val="20"/>
        </w:rPr>
      </w:pPr>
    </w:p>
    <w:p w14:paraId="2CD75BDE" w14:textId="77777777" w:rsidR="002371EC" w:rsidRPr="00445791" w:rsidRDefault="002371EC" w:rsidP="002371EC">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Las turbinas de mareas capturan la energía del movimiento de las mareas mediante dispositivos que parecen turbinas de viento submarinas. El caudal del agua hace</w:t>
      </w:r>
      <w:r>
        <w:rPr>
          <w:rStyle w:val="apple-converted-space"/>
          <w:rFonts w:ascii="Oswald" w:hAnsi="Oswald"/>
          <w:color w:val="000000" w:themeColor="text1"/>
          <w:sz w:val="20"/>
        </w:rPr>
        <w:t> </w:t>
      </w:r>
      <w:r>
        <w:rPr>
          <w:rStyle w:val="normaltextrun"/>
          <w:rFonts w:ascii="Oswald" w:hAnsi="Oswald"/>
          <w:color w:val="000000" w:themeColor="text1"/>
          <w:sz w:val="20"/>
        </w:rPr>
        <w:t>que las palas giren y generen electricidad.</w:t>
      </w:r>
    </w:p>
    <w:p w14:paraId="5CEC131C" w14:textId="77777777" w:rsidR="002371EC" w:rsidRPr="00445791" w:rsidRDefault="002371EC" w:rsidP="3108B030">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Despliegue veloz, sin impacto visual, alta fiabilidad, alto rendimiento, respetuoso con el medio ambiente</w:t>
      </w:r>
    </w:p>
    <w:p w14:paraId="071D8FD0" w14:textId="77777777" w:rsidR="001E05B7" w:rsidRPr="00492909" w:rsidRDefault="001E05B7" w:rsidP="00EE56E2">
      <w:pPr>
        <w:spacing w:line="200" w:lineRule="atLeast"/>
        <w:rPr>
          <w:rFonts w:ascii="Oswald" w:eastAsia="Oswald" w:hAnsi="Oswald" w:cs="Oswald"/>
          <w:b/>
          <w:sz w:val="20"/>
          <w:szCs w:val="20"/>
        </w:rPr>
      </w:pPr>
    </w:p>
    <w:p w14:paraId="071D8FD1" w14:textId="77777777" w:rsidR="001E05B7" w:rsidRPr="00492909" w:rsidRDefault="00AE10D9" w:rsidP="00EE56E2">
      <w:pPr>
        <w:spacing w:line="200" w:lineRule="atLeast"/>
        <w:rPr>
          <w:rFonts w:ascii="Oswald" w:eastAsia="Oswald" w:hAnsi="Oswald" w:cs="Oswald"/>
          <w:b/>
          <w:sz w:val="20"/>
          <w:szCs w:val="20"/>
        </w:rPr>
      </w:pPr>
      <w:r>
        <w:rPr>
          <w:rFonts w:ascii="Oswald" w:hAnsi="Oswald"/>
          <w:sz w:val="20"/>
        </w:rPr>
        <w:t>Cómo hacer un dispositivo de energía del oleaje muy sencillo</w:t>
      </w:r>
      <w:r>
        <w:rPr>
          <w:rFonts w:ascii="Oswald" w:hAnsi="Oswald"/>
          <w:b/>
          <w:sz w:val="20"/>
        </w:rPr>
        <w:t xml:space="preserve"> </w:t>
      </w:r>
      <w:hyperlink r:id="rId8">
        <w:r w:rsidRPr="005D0000">
          <w:rPr>
            <w:rFonts w:ascii="Oswald" w:hAnsi="Oswald"/>
            <w:color w:val="1155CC"/>
            <w:sz w:val="20"/>
            <w:u w:val="single"/>
          </w:rPr>
          <w:t>aquí</w:t>
        </w:r>
      </w:hyperlink>
    </w:p>
    <w:p w14:paraId="071D8FD2" w14:textId="0D8758C0" w:rsidR="001E05B7" w:rsidRPr="00492909" w:rsidRDefault="663587CE" w:rsidP="00EE56E2">
      <w:pPr>
        <w:spacing w:line="200" w:lineRule="atLeast"/>
        <w:rPr>
          <w:rFonts w:ascii="Oswald" w:eastAsia="Oswald" w:hAnsi="Oswald" w:cs="Oswald"/>
          <w:sz w:val="20"/>
          <w:szCs w:val="20"/>
        </w:rPr>
      </w:pPr>
      <w:r>
        <w:rPr>
          <w:rFonts w:ascii="Oswald" w:hAnsi="Oswald"/>
          <w:sz w:val="20"/>
        </w:rPr>
        <w:t>-NCSG: 4-PS4-1 Crear un modelo de oleaje para describir pautas de amplitud y longitud de onda y</w:t>
      </w:r>
      <w:r>
        <w:rPr>
          <w:sz w:val="20"/>
        </w:rPr>
        <w:t xml:space="preserve"> </w:t>
      </w:r>
      <w:r>
        <w:rPr>
          <w:rFonts w:ascii="Oswald" w:hAnsi="Oswald"/>
          <w:sz w:val="20"/>
        </w:rPr>
        <w:t>que las olas puedan hacer que se muevan los objetos (Grados 3-5)</w:t>
      </w:r>
    </w:p>
    <w:p w14:paraId="071D8FD4" w14:textId="77777777" w:rsidR="663587CE" w:rsidRPr="00492909" w:rsidRDefault="663587CE" w:rsidP="00EE56E2">
      <w:pPr>
        <w:spacing w:line="200" w:lineRule="atLeast"/>
        <w:rPr>
          <w:rFonts w:ascii="Oswald" w:eastAsia="Oswald" w:hAnsi="Oswald" w:cs="Oswald"/>
          <w:sz w:val="20"/>
          <w:szCs w:val="20"/>
        </w:rPr>
      </w:pPr>
      <w:r>
        <w:rPr>
          <w:rFonts w:ascii="Oswald" w:hAnsi="Oswald"/>
          <w:sz w:val="20"/>
        </w:rPr>
        <w:t xml:space="preserve">-NCSG: 4-PS4-3 Generar y comparar varias soluciones que utilicen pautas para transferir información (Grado </w:t>
      </w:r>
      <w:r>
        <w:rPr>
          <w:sz w:val="20"/>
        </w:rPr>
        <w:tab/>
      </w:r>
      <w:r>
        <w:rPr>
          <w:rFonts w:ascii="Oswald" w:hAnsi="Oswald"/>
          <w:sz w:val="20"/>
        </w:rPr>
        <w:t>3-5)</w:t>
      </w:r>
    </w:p>
    <w:p w14:paraId="071D8FD5" w14:textId="77777777" w:rsidR="663587CE" w:rsidRPr="00492909" w:rsidRDefault="663587CE" w:rsidP="00EE56E2">
      <w:pPr>
        <w:spacing w:line="200" w:lineRule="atLeast"/>
        <w:rPr>
          <w:rFonts w:ascii="Oswald" w:eastAsia="Oswald" w:hAnsi="Oswald" w:cs="Oswald"/>
          <w:sz w:val="20"/>
          <w:szCs w:val="20"/>
        </w:rPr>
      </w:pPr>
      <w:r>
        <w:rPr>
          <w:rFonts w:ascii="Oswald" w:hAnsi="Oswald"/>
          <w:sz w:val="20"/>
        </w:rPr>
        <w:t xml:space="preserve">-NCSG: 4-PS3-2 Energía: Hacer observaciones para demostrar que la energía se puede transferir de un lugar a otro por medio del sonido, la luz, el calor y las corrientes eléctricas </w:t>
      </w:r>
    </w:p>
    <w:p w14:paraId="071D8FD6" w14:textId="77777777" w:rsidR="001E05B7" w:rsidRPr="00492909" w:rsidRDefault="00AE10D9" w:rsidP="00EE56E2">
      <w:pPr>
        <w:spacing w:line="200" w:lineRule="atLeast"/>
        <w:rPr>
          <w:rFonts w:ascii="Oswald" w:eastAsia="Oswald" w:hAnsi="Oswald" w:cs="Oswald"/>
          <w:sz w:val="20"/>
          <w:szCs w:val="20"/>
        </w:rPr>
      </w:pPr>
      <w:r>
        <w:t xml:space="preserve">Video de YouTube </w:t>
      </w:r>
      <w:r>
        <w:rPr>
          <w:rFonts w:ascii="Oswald" w:hAnsi="Oswald"/>
          <w:sz w:val="20"/>
        </w:rPr>
        <w:t xml:space="preserve">de demostración de la conversión del oleaje en energía  </w:t>
      </w:r>
      <w:hyperlink r:id="rId9">
        <w:r>
          <w:rPr>
            <w:rFonts w:ascii="Oswald" w:hAnsi="Oswald"/>
            <w:color w:val="1155CC"/>
            <w:sz w:val="20"/>
            <w:u w:val="single"/>
          </w:rPr>
          <w:t>aquí</w:t>
        </w:r>
      </w:hyperlink>
    </w:p>
    <w:p w14:paraId="071D8FD7" w14:textId="77777777" w:rsidR="001E05B7" w:rsidRPr="00492909" w:rsidRDefault="00AE10D9" w:rsidP="00EE56E2">
      <w:pPr>
        <w:spacing w:line="200" w:lineRule="atLeast"/>
        <w:rPr>
          <w:rFonts w:ascii="Oswald" w:eastAsia="Oswald" w:hAnsi="Oswald" w:cs="Oswald"/>
          <w:sz w:val="20"/>
          <w:szCs w:val="20"/>
        </w:rPr>
      </w:pPr>
      <w:r>
        <w:t>Video de YouTube de demostración de la energía de las mareas</w:t>
      </w:r>
      <w:r>
        <w:rPr>
          <w:rFonts w:ascii="Oswald" w:hAnsi="Oswald"/>
          <w:sz w:val="20"/>
        </w:rPr>
        <w:t xml:space="preserve"> </w:t>
      </w:r>
      <w:hyperlink r:id="rId10">
        <w:r>
          <w:rPr>
            <w:rFonts w:ascii="Oswald" w:hAnsi="Oswald"/>
            <w:color w:val="1155CC"/>
            <w:sz w:val="20"/>
            <w:u w:val="single"/>
          </w:rPr>
          <w:t>aquí</w:t>
        </w:r>
      </w:hyperlink>
    </w:p>
    <w:p w14:paraId="071D8FD8" w14:textId="77777777" w:rsidR="001E05B7" w:rsidRPr="00492909" w:rsidRDefault="001E05B7" w:rsidP="00EE56E2">
      <w:pPr>
        <w:spacing w:line="200" w:lineRule="atLeast"/>
        <w:rPr>
          <w:rFonts w:ascii="Oswald" w:eastAsia="Oswald" w:hAnsi="Oswald" w:cs="Oswald"/>
          <w:sz w:val="20"/>
          <w:szCs w:val="20"/>
        </w:rPr>
      </w:pPr>
    </w:p>
    <w:p w14:paraId="7C50686C" w14:textId="77777777" w:rsidR="0050525D" w:rsidRPr="001D309D" w:rsidRDefault="00AE10D9" w:rsidP="0050525D">
      <w:pPr>
        <w:spacing w:line="200" w:lineRule="atLeast"/>
        <w:rPr>
          <w:rFonts w:ascii="Oswald" w:eastAsia="Oswald" w:hAnsi="Oswald" w:cs="Oswald"/>
          <w:b/>
          <w:bCs/>
          <w:sz w:val="24"/>
          <w:szCs w:val="24"/>
        </w:rPr>
      </w:pPr>
      <w:r>
        <w:rPr>
          <w:rFonts w:ascii="Oswald" w:hAnsi="Oswald"/>
          <w:b/>
          <w:color w:val="000000" w:themeColor="text1"/>
          <w:sz w:val="24"/>
        </w:rPr>
        <w:t xml:space="preserve">Quinta semana: </w:t>
      </w:r>
      <w:r>
        <w:rPr>
          <w:rFonts w:ascii="Oswald" w:hAnsi="Oswald"/>
          <w:b/>
          <w:sz w:val="24"/>
        </w:rPr>
        <w:t>Valor de la energía marina</w:t>
      </w:r>
    </w:p>
    <w:p w14:paraId="33C2EEF9" w14:textId="77777777" w:rsidR="0050525D" w:rsidRPr="00A35273" w:rsidRDefault="0050525D" w:rsidP="0050525D">
      <w:pPr>
        <w:numPr>
          <w:ilvl w:val="0"/>
          <w:numId w:val="1"/>
        </w:numPr>
        <w:spacing w:line="240" w:lineRule="auto"/>
        <w:ind w:left="1026" w:firstLine="0"/>
        <w:textAlignment w:val="baseline"/>
        <w:rPr>
          <w:rFonts w:eastAsia="Times New Roman"/>
          <w:color w:val="000000" w:themeColor="text1"/>
          <w:sz w:val="20"/>
          <w:szCs w:val="20"/>
        </w:rPr>
      </w:pPr>
      <w:r>
        <w:rPr>
          <w:rFonts w:ascii="Oswald" w:hAnsi="Oswald"/>
          <w:color w:val="000000" w:themeColor="text1"/>
          <w:sz w:val="20"/>
        </w:rPr>
        <w:t>Es un recurso de energía limpia y podrá ayudar a los países en la transición a una economía de energía 100% renovable</w:t>
      </w:r>
    </w:p>
    <w:p w14:paraId="5856841F" w14:textId="380EAE13" w:rsidR="0050525D" w:rsidRPr="00A35273" w:rsidRDefault="0050525D" w:rsidP="0050525D">
      <w:pPr>
        <w:numPr>
          <w:ilvl w:val="0"/>
          <w:numId w:val="1"/>
        </w:numPr>
        <w:spacing w:line="240" w:lineRule="auto"/>
        <w:ind w:left="1026" w:firstLine="0"/>
        <w:textAlignment w:val="baseline"/>
        <w:rPr>
          <w:rFonts w:eastAsia="Times New Roman"/>
          <w:color w:val="000000" w:themeColor="text1"/>
          <w:sz w:val="20"/>
          <w:szCs w:val="20"/>
        </w:rPr>
      </w:pPr>
      <w:r>
        <w:rPr>
          <w:rFonts w:ascii="Oswald" w:hAnsi="Oswald"/>
          <w:color w:val="000000" w:themeColor="text1"/>
          <w:sz w:val="20"/>
        </w:rPr>
        <w:t>La energía marina puede obtener la energía indispensable para las comunidades de difícil acceso</w:t>
      </w:r>
    </w:p>
    <w:p w14:paraId="0A1785E9" w14:textId="77777777" w:rsidR="0050525D" w:rsidRPr="00A35273" w:rsidRDefault="0050525D" w:rsidP="0050525D">
      <w:pPr>
        <w:numPr>
          <w:ilvl w:val="0"/>
          <w:numId w:val="1"/>
        </w:numPr>
        <w:spacing w:line="240" w:lineRule="auto"/>
        <w:ind w:left="1026" w:firstLine="0"/>
        <w:textAlignment w:val="baseline"/>
        <w:rPr>
          <w:rFonts w:eastAsia="Times New Roman"/>
          <w:color w:val="000000" w:themeColor="text1"/>
          <w:sz w:val="20"/>
          <w:szCs w:val="20"/>
        </w:rPr>
      </w:pPr>
      <w:r>
        <w:rPr>
          <w:rFonts w:ascii="Oswald" w:hAnsi="Oswald"/>
          <w:color w:val="000000" w:themeColor="text1"/>
          <w:sz w:val="20"/>
        </w:rPr>
        <w:t>Es una fuente de energía muy predecible debido a la naturaleza cíclica de las olas, mareas y corrientes</w:t>
      </w:r>
    </w:p>
    <w:p w14:paraId="4378FDA8" w14:textId="77777777" w:rsidR="0050525D" w:rsidRPr="00A35273" w:rsidRDefault="0050525D" w:rsidP="0050525D">
      <w:pPr>
        <w:numPr>
          <w:ilvl w:val="0"/>
          <w:numId w:val="1"/>
        </w:numPr>
        <w:spacing w:line="240" w:lineRule="auto"/>
        <w:ind w:left="1026" w:firstLine="0"/>
        <w:textAlignment w:val="baseline"/>
        <w:rPr>
          <w:rFonts w:eastAsia="Times New Roman"/>
          <w:color w:val="000000" w:themeColor="text1"/>
          <w:sz w:val="20"/>
          <w:szCs w:val="20"/>
        </w:rPr>
      </w:pPr>
      <w:r>
        <w:rPr>
          <w:rFonts w:ascii="Oswald" w:hAnsi="Oswald"/>
          <w:color w:val="000000" w:themeColor="text1"/>
          <w:sz w:val="20"/>
        </w:rPr>
        <w:t>Tiene el potencial de proveer el 57% de las necesidades de electricidad de los Estados Unidos</w:t>
      </w:r>
    </w:p>
    <w:p w14:paraId="13A7F0D9" w14:textId="77777777" w:rsidR="0050525D" w:rsidRPr="00A35273" w:rsidRDefault="0050525D" w:rsidP="0050525D">
      <w:pPr>
        <w:numPr>
          <w:ilvl w:val="0"/>
          <w:numId w:val="1"/>
        </w:numPr>
        <w:spacing w:line="240" w:lineRule="auto"/>
        <w:ind w:left="1026" w:firstLine="0"/>
        <w:textAlignment w:val="baseline"/>
        <w:rPr>
          <w:rFonts w:eastAsia="Times New Roman"/>
          <w:color w:val="000000" w:themeColor="text1"/>
          <w:sz w:val="20"/>
          <w:szCs w:val="20"/>
        </w:rPr>
      </w:pPr>
      <w:r>
        <w:rPr>
          <w:rFonts w:ascii="Oswald" w:hAnsi="Oswald"/>
          <w:color w:val="000000" w:themeColor="text1"/>
          <w:sz w:val="20"/>
        </w:rPr>
        <w:t>El valor de la red no se conoce bien debido a las pocas instalaciones reales.</w:t>
      </w:r>
    </w:p>
    <w:p w14:paraId="2CCF6E01" w14:textId="77777777" w:rsidR="0050525D" w:rsidRPr="00A35273" w:rsidRDefault="0050525D" w:rsidP="0050525D">
      <w:pPr>
        <w:numPr>
          <w:ilvl w:val="0"/>
          <w:numId w:val="1"/>
        </w:numPr>
        <w:spacing w:line="240" w:lineRule="auto"/>
        <w:ind w:left="1026" w:firstLine="0"/>
        <w:textAlignment w:val="baseline"/>
        <w:rPr>
          <w:rFonts w:eastAsia="Times New Roman"/>
          <w:color w:val="000000" w:themeColor="text1"/>
          <w:sz w:val="20"/>
          <w:szCs w:val="20"/>
        </w:rPr>
      </w:pPr>
      <w:r>
        <w:rPr>
          <w:color w:val="000000" w:themeColor="text1"/>
          <w:sz w:val="20"/>
        </w:rPr>
        <w:t>Valor de la red</w:t>
      </w:r>
    </w:p>
    <w:p w14:paraId="2CBBE68B" w14:textId="77777777" w:rsidR="0050525D" w:rsidRPr="00A35273" w:rsidRDefault="0050525D" w:rsidP="0050525D">
      <w:pPr>
        <w:spacing w:line="240" w:lineRule="auto"/>
        <w:textAlignment w:val="baseline"/>
        <w:rPr>
          <w:rFonts w:eastAsia="Times New Roman"/>
          <w:color w:val="000000" w:themeColor="text1"/>
          <w:sz w:val="20"/>
          <w:szCs w:val="20"/>
        </w:rPr>
      </w:pPr>
      <w:r>
        <w:rPr>
          <w:rFonts w:ascii="Oswald" w:hAnsi="Oswald"/>
          <w:color w:val="000000" w:themeColor="text1"/>
          <w:sz w:val="20"/>
        </w:rPr>
        <w:t>     ~Suministro de un servicio de red definido, beneficio medible para el rendimiento de la red, costos evitados de inversiones u operaciones del sistema, captura de ingresos y contribución a las cualidades de red deseadas </w:t>
      </w:r>
    </w:p>
    <w:p w14:paraId="3F883598" w14:textId="77777777" w:rsidR="0050525D" w:rsidRPr="00363C9F" w:rsidRDefault="0050525D" w:rsidP="0050525D">
      <w:pPr>
        <w:spacing w:line="200" w:lineRule="atLeast"/>
        <w:rPr>
          <w:rFonts w:ascii="Oswald" w:eastAsia="Oswald" w:hAnsi="Oswald" w:cs="Oswald"/>
          <w:color w:val="000000" w:themeColor="text1"/>
          <w:sz w:val="20"/>
          <w:szCs w:val="20"/>
        </w:rPr>
      </w:pPr>
      <w:r>
        <w:rPr>
          <w:rFonts w:ascii="Oswald" w:hAnsi="Oswald"/>
          <w:color w:val="000000" w:themeColor="text1"/>
          <w:sz w:val="20"/>
        </w:rPr>
        <w:t xml:space="preserve">-NCSG:  MS-ESS2-4 La Tierra y la actividad humana: Argumente con datos comprobados los  </w:t>
      </w:r>
    </w:p>
    <w:p w14:paraId="677CCC8D" w14:textId="77777777" w:rsidR="0050525D" w:rsidRPr="00363C9F" w:rsidRDefault="0050525D" w:rsidP="0050525D">
      <w:pPr>
        <w:spacing w:line="200" w:lineRule="atLeast"/>
        <w:ind w:firstLine="720"/>
        <w:rPr>
          <w:rFonts w:ascii="Oswald" w:eastAsia="Oswald" w:hAnsi="Oswald" w:cs="Oswald"/>
          <w:color w:val="000000" w:themeColor="text1"/>
          <w:sz w:val="20"/>
          <w:szCs w:val="20"/>
        </w:rPr>
      </w:pPr>
      <w:r>
        <w:rPr>
          <w:rFonts w:ascii="Oswald" w:hAnsi="Oswald"/>
          <w:color w:val="000000" w:themeColor="text1"/>
          <w:sz w:val="20"/>
        </w:rPr>
        <w:t xml:space="preserve">efectos de los aumentos demográficos y el consumo per cápita de recursos naturales </w:t>
      </w:r>
    </w:p>
    <w:p w14:paraId="39C0303D" w14:textId="77777777" w:rsidR="0050525D" w:rsidRDefault="0050525D" w:rsidP="0050525D">
      <w:pPr>
        <w:spacing w:line="200" w:lineRule="atLeast"/>
        <w:ind w:firstLine="720"/>
        <w:rPr>
          <w:rFonts w:ascii="Oswald" w:eastAsia="Oswald" w:hAnsi="Oswald" w:cs="Oswald"/>
          <w:color w:val="000000" w:themeColor="text1"/>
          <w:sz w:val="20"/>
          <w:szCs w:val="20"/>
        </w:rPr>
      </w:pPr>
      <w:r>
        <w:rPr>
          <w:rFonts w:ascii="Oswald" w:hAnsi="Oswald"/>
          <w:color w:val="000000" w:themeColor="text1"/>
          <w:sz w:val="20"/>
        </w:rPr>
        <w:t>Los sistemas de la Tierra (Escuela Intermedia 6-8)</w:t>
      </w:r>
    </w:p>
    <w:p w14:paraId="050AF57A" w14:textId="77777777" w:rsidR="00245F49" w:rsidRPr="00363C9F" w:rsidRDefault="00245F49" w:rsidP="0050525D">
      <w:pPr>
        <w:spacing w:line="200" w:lineRule="atLeast"/>
        <w:ind w:firstLine="720"/>
        <w:rPr>
          <w:rFonts w:ascii="Oswald" w:eastAsia="Oswald" w:hAnsi="Oswald" w:cs="Oswald"/>
          <w:color w:val="000000" w:themeColor="text1"/>
          <w:sz w:val="20"/>
          <w:szCs w:val="20"/>
        </w:rPr>
      </w:pPr>
    </w:p>
    <w:p w14:paraId="071D8FDD" w14:textId="3E5BE2AF" w:rsidR="001E05B7" w:rsidRDefault="00AE10D9" w:rsidP="00EE56E2">
      <w:pPr>
        <w:spacing w:line="200" w:lineRule="atLeast"/>
        <w:rPr>
          <w:rFonts w:ascii="Oswald" w:eastAsia="Oswald" w:hAnsi="Oswald" w:cs="Oswald"/>
          <w:b/>
          <w:sz w:val="24"/>
          <w:szCs w:val="24"/>
        </w:rPr>
      </w:pPr>
      <w:r>
        <w:rPr>
          <w:rFonts w:ascii="Oswald" w:hAnsi="Oswald"/>
          <w:b/>
          <w:sz w:val="24"/>
        </w:rPr>
        <w:t>Sexta semana: Historia de la energía marina ¿Cuáles son los problemas ambientales o de salud?</w:t>
      </w:r>
    </w:p>
    <w:p w14:paraId="071D8FE1" w14:textId="77777777" w:rsidR="001E05B7" w:rsidRPr="00492909" w:rsidRDefault="001E05B7" w:rsidP="00EE56E2">
      <w:pPr>
        <w:spacing w:line="200" w:lineRule="atLeast"/>
        <w:rPr>
          <w:rFonts w:ascii="Oswald" w:eastAsia="Oswald" w:hAnsi="Oswald" w:cs="Oswald"/>
          <w:sz w:val="20"/>
          <w:szCs w:val="20"/>
        </w:rPr>
      </w:pPr>
    </w:p>
    <w:p w14:paraId="071D8FE2" w14:textId="0D93DD5F" w:rsidR="001E05B7" w:rsidRPr="00D636B2" w:rsidRDefault="00AE10D9" w:rsidP="00EE56E2">
      <w:pPr>
        <w:spacing w:line="200" w:lineRule="atLeast"/>
        <w:rPr>
          <w:rFonts w:ascii="Oswald" w:eastAsia="Oswald" w:hAnsi="Oswald" w:cs="Oswald"/>
          <w:b/>
          <w:bCs/>
          <w:sz w:val="24"/>
          <w:szCs w:val="24"/>
        </w:rPr>
      </w:pPr>
      <w:r>
        <w:rPr>
          <w:rFonts w:ascii="Oswald" w:hAnsi="Oswald"/>
          <w:b/>
          <w:sz w:val="24"/>
        </w:rPr>
        <w:t>Sección Tres: La energía marítima en los negocios</w:t>
      </w:r>
    </w:p>
    <w:p w14:paraId="071D8FE3" w14:textId="77777777" w:rsidR="663587CE" w:rsidRPr="00492909" w:rsidRDefault="663587CE" w:rsidP="00EE56E2">
      <w:pPr>
        <w:spacing w:line="200" w:lineRule="atLeast"/>
        <w:rPr>
          <w:rFonts w:ascii="Oswald" w:eastAsia="Oswald" w:hAnsi="Oswald" w:cs="Oswald"/>
          <w:b/>
          <w:bCs/>
          <w:sz w:val="20"/>
          <w:szCs w:val="20"/>
        </w:rPr>
      </w:pPr>
      <w:r>
        <w:rPr>
          <w:rFonts w:ascii="Oswald" w:hAnsi="Oswald"/>
          <w:sz w:val="20"/>
        </w:rPr>
        <w:t>-NCSG: HS-ESS3-2 La Tierra y la actividad humana: Evaluar las soluciones de diseño de la competencia para desarrollar, gestionar y utilizar recursos energéticos y minerales en función de las relaciones costo-beneficio (Escuela Secundaria 9-12)</w:t>
      </w:r>
    </w:p>
    <w:p w14:paraId="4EF8BC94" w14:textId="77777777" w:rsidR="00A35273" w:rsidRDefault="00A35273" w:rsidP="00EE56E2">
      <w:pPr>
        <w:spacing w:line="200" w:lineRule="atLeast"/>
        <w:rPr>
          <w:rFonts w:ascii="Oswald" w:eastAsia="Oswald" w:hAnsi="Oswald" w:cs="Oswald"/>
          <w:b/>
          <w:bCs/>
          <w:sz w:val="24"/>
          <w:szCs w:val="24"/>
        </w:rPr>
      </w:pPr>
    </w:p>
    <w:p w14:paraId="46D1EA28" w14:textId="77777777" w:rsidR="00CD098C" w:rsidRPr="0025129B" w:rsidRDefault="00AE10D9" w:rsidP="00CD098C">
      <w:pPr>
        <w:spacing w:line="200" w:lineRule="atLeast"/>
        <w:rPr>
          <w:rFonts w:ascii="Oswald" w:eastAsia="Oswald" w:hAnsi="Oswald" w:cs="Oswald"/>
          <w:b/>
          <w:color w:val="000000" w:themeColor="text1"/>
          <w:sz w:val="24"/>
          <w:szCs w:val="24"/>
        </w:rPr>
      </w:pPr>
      <w:r>
        <w:rPr>
          <w:rFonts w:ascii="Oswald" w:hAnsi="Oswald"/>
          <w:b/>
          <w:sz w:val="24"/>
        </w:rPr>
        <w:lastRenderedPageBreak/>
        <w:t xml:space="preserve">Séptima semana: </w:t>
      </w:r>
      <w:r>
        <w:rPr>
          <w:rFonts w:ascii="Oswald" w:hAnsi="Oswald"/>
          <w:b/>
          <w:color w:val="000000" w:themeColor="text1"/>
          <w:sz w:val="24"/>
        </w:rPr>
        <w:t>¿Cómo se inicia y desarrolla una instalación de energía marina?</w:t>
      </w:r>
    </w:p>
    <w:p w14:paraId="7E10EB27" w14:textId="77777777" w:rsidR="00CD098C" w:rsidRPr="00492909" w:rsidRDefault="00CD098C" w:rsidP="00CD098C">
      <w:pPr>
        <w:keepNext/>
        <w:widowControl w:val="0"/>
        <w:shd w:val="clear" w:color="auto" w:fill="FFFFFF"/>
        <w:spacing w:before="240" w:after="240" w:line="200" w:lineRule="atLeast"/>
        <w:rPr>
          <w:rFonts w:ascii="Oswald" w:eastAsia="Oswald" w:hAnsi="Oswald" w:cs="Oswald"/>
          <w:sz w:val="20"/>
          <w:szCs w:val="20"/>
        </w:rPr>
      </w:pPr>
      <w:r>
        <w:rPr>
          <w:rFonts w:ascii="Oswald" w:hAnsi="Oswald"/>
          <w:sz w:val="20"/>
        </w:rPr>
        <w:t xml:space="preserve">Por el momento, a pequeña escala, tecnologías individuales, todavía no hay parques. Mar adentro, fuera de las olas rompientes. Despliegue de </w:t>
      </w:r>
      <w:proofErr w:type="spellStart"/>
      <w:r>
        <w:rPr>
          <w:rFonts w:ascii="Oswald" w:hAnsi="Oswald"/>
          <w:sz w:val="20"/>
        </w:rPr>
        <w:t>PacWave</w:t>
      </w:r>
      <w:proofErr w:type="spellEnd"/>
      <w:r>
        <w:rPr>
          <w:rFonts w:ascii="Oswald" w:hAnsi="Oswald"/>
          <w:sz w:val="20"/>
        </w:rPr>
        <w:t xml:space="preserve"> de OSU de prueba</w:t>
      </w:r>
    </w:p>
    <w:p w14:paraId="6A1A2336" w14:textId="77777777" w:rsidR="00CD098C" w:rsidRPr="00492909" w:rsidRDefault="00CD098C" w:rsidP="00CD098C">
      <w:pPr>
        <w:spacing w:line="200" w:lineRule="atLeast"/>
        <w:ind w:left="720"/>
        <w:rPr>
          <w:rFonts w:ascii="Oswald" w:eastAsia="Oswald" w:hAnsi="Oswald" w:cs="Oswald"/>
          <w:sz w:val="20"/>
          <w:szCs w:val="20"/>
        </w:rPr>
      </w:pPr>
      <w:r>
        <w:rPr>
          <w:rFonts w:ascii="Oswald" w:hAnsi="Oswald"/>
          <w:sz w:val="20"/>
        </w:rPr>
        <w:t xml:space="preserve">Artículo de la revista Marine Energy Management Fortune </w:t>
      </w:r>
      <w:hyperlink r:id="rId11">
        <w:r>
          <w:rPr>
            <w:rFonts w:ascii="Oswald" w:hAnsi="Oswald"/>
            <w:sz w:val="20"/>
            <w:u w:val="single"/>
          </w:rPr>
          <w:t>aquí</w:t>
        </w:r>
      </w:hyperlink>
    </w:p>
    <w:p w14:paraId="071D8FE7" w14:textId="07C5CC20" w:rsidR="663587CE" w:rsidRPr="00363C9F" w:rsidRDefault="663587CE" w:rsidP="0050525D">
      <w:pPr>
        <w:spacing w:line="200" w:lineRule="atLeast"/>
        <w:rPr>
          <w:rFonts w:ascii="Oswald" w:eastAsia="Oswald" w:hAnsi="Oswald" w:cs="Oswald"/>
          <w:color w:val="000000" w:themeColor="text1"/>
          <w:sz w:val="20"/>
          <w:szCs w:val="20"/>
        </w:rPr>
      </w:pPr>
    </w:p>
    <w:p w14:paraId="659C830A" w14:textId="77777777" w:rsidR="00A35273" w:rsidRPr="00363C9F" w:rsidRDefault="00A35273" w:rsidP="00EE56E2">
      <w:pPr>
        <w:spacing w:line="200" w:lineRule="atLeast"/>
        <w:rPr>
          <w:rFonts w:ascii="Oswald" w:eastAsia="Oswald" w:hAnsi="Oswald" w:cs="Oswald"/>
          <w:b/>
          <w:bCs/>
          <w:color w:val="000000" w:themeColor="text1"/>
          <w:sz w:val="20"/>
          <w:szCs w:val="20"/>
        </w:rPr>
      </w:pPr>
    </w:p>
    <w:p w14:paraId="071D8FE8" w14:textId="36F81077" w:rsidR="001E05B7" w:rsidRPr="00CD098C" w:rsidRDefault="00AE10D9" w:rsidP="00EE56E2">
      <w:pPr>
        <w:spacing w:line="200" w:lineRule="atLeast"/>
        <w:rPr>
          <w:rFonts w:ascii="Oswald" w:eastAsia="Oswald" w:hAnsi="Oswald" w:cs="Oswald"/>
          <w:b/>
          <w:bCs/>
          <w:color w:val="000000" w:themeColor="text1"/>
          <w:sz w:val="24"/>
          <w:szCs w:val="24"/>
        </w:rPr>
      </w:pPr>
      <w:r>
        <w:rPr>
          <w:rFonts w:ascii="Oswald" w:hAnsi="Oswald"/>
          <w:b/>
          <w:color w:val="000000" w:themeColor="text1"/>
          <w:sz w:val="24"/>
        </w:rPr>
        <w:t>Octava semana: Energía marina, reglamentos y leyes</w:t>
      </w:r>
    </w:p>
    <w:p w14:paraId="329923B8" w14:textId="77777777" w:rsidR="003B472A" w:rsidRPr="00363C9F" w:rsidRDefault="003B472A" w:rsidP="003B472A">
      <w:pPr>
        <w:pStyle w:val="paragraph"/>
        <w:numPr>
          <w:ilvl w:val="0"/>
          <w:numId w:val="2"/>
        </w:numPr>
        <w:spacing w:before="0" w:beforeAutospacing="0" w:after="0" w:afterAutospacing="0"/>
        <w:ind w:left="1026" w:firstLine="0"/>
        <w:textAlignment w:val="baseline"/>
        <w:rPr>
          <w:rFonts w:ascii="Arial" w:hAnsi="Arial" w:cs="Arial"/>
          <w:color w:val="000000" w:themeColor="text1"/>
          <w:sz w:val="20"/>
          <w:szCs w:val="20"/>
        </w:rPr>
      </w:pPr>
      <w:r>
        <w:rPr>
          <w:rStyle w:val="normaltextrun"/>
          <w:rFonts w:ascii="Oswald" w:hAnsi="Oswald"/>
          <w:color w:val="000000" w:themeColor="text1"/>
          <w:sz w:val="20"/>
        </w:rPr>
        <w:t>La Comisión Electrotécnica Internacional es una organización internacional que publica normas sobre todas las tecnologías relacionadas</w:t>
      </w:r>
      <w:r>
        <w:rPr>
          <w:rStyle w:val="apple-converted-space"/>
          <w:rFonts w:ascii="Oswald" w:hAnsi="Oswald"/>
          <w:color w:val="000000" w:themeColor="text1"/>
          <w:sz w:val="20"/>
        </w:rPr>
        <w:t> </w:t>
      </w:r>
      <w:r>
        <w:rPr>
          <w:rStyle w:val="normaltextrun"/>
          <w:rFonts w:ascii="Oswald" w:hAnsi="Oswald"/>
          <w:color w:val="000000" w:themeColor="text1"/>
          <w:sz w:val="20"/>
        </w:rPr>
        <w:t>con la electricidad y la electrónica, que incluye los dispositivos marinos de energía renovable</w:t>
      </w:r>
    </w:p>
    <w:p w14:paraId="37FC0A22" w14:textId="77777777" w:rsidR="003B472A" w:rsidRPr="00363C9F" w:rsidRDefault="003B472A" w:rsidP="003B472A">
      <w:pPr>
        <w:pStyle w:val="paragraph"/>
        <w:spacing w:before="0" w:beforeAutospacing="0" w:after="0" w:afterAutospacing="0"/>
        <w:textAlignment w:val="baseline"/>
        <w:rPr>
          <w:rFonts w:ascii="Arial" w:hAnsi="Arial" w:cs="Arial"/>
          <w:color w:val="000000" w:themeColor="text1"/>
          <w:sz w:val="20"/>
          <w:szCs w:val="20"/>
        </w:rPr>
      </w:pPr>
    </w:p>
    <w:p w14:paraId="5B1D8E58" w14:textId="77777777" w:rsidR="003B472A" w:rsidRPr="00363C9F" w:rsidRDefault="003B472A" w:rsidP="003B472A">
      <w:pPr>
        <w:pStyle w:val="paragraph"/>
        <w:numPr>
          <w:ilvl w:val="0"/>
          <w:numId w:val="3"/>
        </w:numPr>
        <w:spacing w:before="0" w:beforeAutospacing="0" w:after="0" w:afterAutospacing="0"/>
        <w:ind w:left="1026" w:firstLine="0"/>
        <w:textAlignment w:val="baseline"/>
        <w:rPr>
          <w:rFonts w:ascii="Arial" w:hAnsi="Arial" w:cs="Arial"/>
          <w:color w:val="000000" w:themeColor="text1"/>
          <w:sz w:val="20"/>
          <w:szCs w:val="20"/>
        </w:rPr>
      </w:pPr>
      <w:r>
        <w:rPr>
          <w:rStyle w:val="normaltextrun"/>
          <w:rFonts w:ascii="Oswald" w:hAnsi="Oswald"/>
          <w:color w:val="000000" w:themeColor="text1"/>
          <w:sz w:val="20"/>
        </w:rPr>
        <w:t>En 2007 se estableció el IEC TC 114, Energía marina – Convertidores de ondas, mareas y otras corrientes de agua "para elaborar normas internacionales</w:t>
      </w:r>
      <w:r>
        <w:rPr>
          <w:rStyle w:val="apple-converted-space"/>
          <w:rFonts w:ascii="Oswald" w:hAnsi="Oswald"/>
          <w:color w:val="000000" w:themeColor="text1"/>
          <w:sz w:val="20"/>
        </w:rPr>
        <w:t> </w:t>
      </w:r>
      <w:r>
        <w:rPr>
          <w:rStyle w:val="normaltextrun"/>
          <w:rFonts w:ascii="Oswald" w:hAnsi="Oswald"/>
          <w:color w:val="000000" w:themeColor="text1"/>
          <w:sz w:val="20"/>
        </w:rPr>
        <w:t>basadas en consenso para la industria de la energía marina".</w:t>
      </w:r>
    </w:p>
    <w:p w14:paraId="17EAB790" w14:textId="77777777" w:rsidR="003B472A" w:rsidRPr="00363C9F" w:rsidRDefault="003B472A" w:rsidP="003B472A">
      <w:pPr>
        <w:pStyle w:val="paragraph"/>
        <w:spacing w:before="0" w:beforeAutospacing="0" w:after="0" w:afterAutospacing="0"/>
        <w:textAlignment w:val="baseline"/>
        <w:rPr>
          <w:rFonts w:ascii="Arial" w:hAnsi="Arial" w:cs="Arial"/>
          <w:color w:val="000000" w:themeColor="text1"/>
          <w:sz w:val="20"/>
          <w:szCs w:val="20"/>
        </w:rPr>
      </w:pPr>
    </w:p>
    <w:p w14:paraId="2290D0E0" w14:textId="77777777" w:rsidR="003B472A" w:rsidRPr="00363C9F" w:rsidRDefault="003B472A" w:rsidP="003B472A">
      <w:pPr>
        <w:pStyle w:val="paragraph"/>
        <w:numPr>
          <w:ilvl w:val="0"/>
          <w:numId w:val="4"/>
        </w:numPr>
        <w:spacing w:before="0" w:beforeAutospacing="0" w:after="0" w:afterAutospacing="0"/>
        <w:ind w:left="1026" w:firstLine="0"/>
        <w:textAlignment w:val="baseline"/>
        <w:rPr>
          <w:rFonts w:ascii="Arial" w:hAnsi="Arial" w:cs="Arial"/>
          <w:color w:val="000000" w:themeColor="text1"/>
          <w:sz w:val="20"/>
          <w:szCs w:val="20"/>
        </w:rPr>
      </w:pPr>
      <w:r>
        <w:rPr>
          <w:rStyle w:val="normaltextrun"/>
          <w:rFonts w:ascii="Oswald" w:hAnsi="Oswald"/>
          <w:color w:val="000000" w:themeColor="text1"/>
          <w:sz w:val="20"/>
        </w:rPr>
        <w:t>El comité técnico formuló normas para: terminología, planes de gestión y elaboración de proyectos, evaluaciones de recursos</w:t>
      </w:r>
      <w:r>
        <w:rPr>
          <w:rStyle w:val="apple-converted-space"/>
          <w:rFonts w:ascii="Oswald" w:hAnsi="Oswald"/>
          <w:color w:val="000000" w:themeColor="text1"/>
          <w:sz w:val="20"/>
        </w:rPr>
        <w:t> </w:t>
      </w:r>
      <w:r>
        <w:rPr>
          <w:rStyle w:val="normaltextrun"/>
          <w:rFonts w:ascii="Oswald" w:hAnsi="Oswald"/>
          <w:color w:val="000000" w:themeColor="text1"/>
          <w:sz w:val="20"/>
        </w:rPr>
        <w:t>, interfaces eléctricas y mucho más</w:t>
      </w:r>
    </w:p>
    <w:p w14:paraId="28A9F8BE" w14:textId="77777777" w:rsidR="003B472A" w:rsidRPr="00363C9F" w:rsidRDefault="003B472A" w:rsidP="003B472A">
      <w:pPr>
        <w:pStyle w:val="paragraph"/>
        <w:numPr>
          <w:ilvl w:val="0"/>
          <w:numId w:val="4"/>
        </w:numPr>
        <w:spacing w:before="0" w:beforeAutospacing="0" w:after="0" w:afterAutospacing="0"/>
        <w:ind w:left="1026" w:firstLine="0"/>
        <w:textAlignment w:val="baseline"/>
        <w:rPr>
          <w:rFonts w:ascii="Arial" w:hAnsi="Arial" w:cs="Arial"/>
          <w:color w:val="000000" w:themeColor="text1"/>
          <w:sz w:val="20"/>
          <w:szCs w:val="20"/>
        </w:rPr>
      </w:pPr>
    </w:p>
    <w:p w14:paraId="1BB862EC" w14:textId="77777777" w:rsidR="003B472A" w:rsidRPr="00363C9F" w:rsidRDefault="003B472A" w:rsidP="003B472A">
      <w:pPr>
        <w:pStyle w:val="paragraph"/>
        <w:numPr>
          <w:ilvl w:val="0"/>
          <w:numId w:val="4"/>
        </w:numPr>
        <w:spacing w:before="0" w:beforeAutospacing="0" w:after="0" w:afterAutospacing="0"/>
        <w:ind w:left="1026" w:firstLine="0"/>
        <w:textAlignment w:val="baseline"/>
        <w:rPr>
          <w:rFonts w:ascii="Arial" w:hAnsi="Arial" w:cs="Arial"/>
          <w:color w:val="000000" w:themeColor="text1"/>
          <w:sz w:val="20"/>
          <w:szCs w:val="20"/>
        </w:rPr>
      </w:pPr>
      <w:r>
        <w:rPr>
          <w:rStyle w:val="normaltextrun"/>
          <w:rFonts w:ascii="Oswald" w:hAnsi="Oswald"/>
          <w:color w:val="000000" w:themeColor="text1"/>
          <w:sz w:val="20"/>
        </w:rPr>
        <w:t>Ley de Política Energética de 2005: otorgó a la Oficina de Administración de Energía Oceánica la autoridad para proyectos de energía renovable marina en</w:t>
      </w:r>
      <w:r>
        <w:rPr>
          <w:rStyle w:val="apple-converted-space"/>
          <w:rFonts w:ascii="Oswald" w:hAnsi="Oswald"/>
          <w:color w:val="000000" w:themeColor="text1"/>
          <w:sz w:val="20"/>
        </w:rPr>
        <w:t> </w:t>
      </w:r>
      <w:r>
        <w:rPr>
          <w:rStyle w:val="normaltextrun"/>
          <w:rFonts w:ascii="Oswald" w:hAnsi="Oswald"/>
          <w:color w:val="000000" w:themeColor="text1"/>
          <w:sz w:val="20"/>
        </w:rPr>
        <w:t>territorio marino federal. Esto permite la expansión de la energía marina sobre una base más amplia. </w:t>
      </w:r>
    </w:p>
    <w:p w14:paraId="04C2EC8C" w14:textId="77777777" w:rsidR="003B472A" w:rsidRPr="00363C9F" w:rsidRDefault="003B472A" w:rsidP="00EE56E2">
      <w:pPr>
        <w:spacing w:line="200" w:lineRule="atLeast"/>
        <w:rPr>
          <w:rFonts w:ascii="Oswald" w:eastAsia="Oswald" w:hAnsi="Oswald" w:cs="Oswald"/>
          <w:b/>
          <w:bCs/>
          <w:color w:val="000000" w:themeColor="text1"/>
          <w:sz w:val="20"/>
          <w:szCs w:val="20"/>
        </w:rPr>
      </w:pPr>
    </w:p>
    <w:p w14:paraId="071D8FE9" w14:textId="77777777" w:rsidR="663587CE" w:rsidRPr="00363C9F" w:rsidRDefault="663587CE" w:rsidP="00EE56E2">
      <w:pPr>
        <w:spacing w:line="200" w:lineRule="atLeast"/>
        <w:rPr>
          <w:rFonts w:ascii="Oswald" w:eastAsia="Oswald" w:hAnsi="Oswald" w:cs="Oswald"/>
          <w:color w:val="000000" w:themeColor="text1"/>
          <w:sz w:val="20"/>
          <w:szCs w:val="20"/>
        </w:rPr>
      </w:pPr>
    </w:p>
    <w:p w14:paraId="071D8FEA" w14:textId="5043C2F5" w:rsidR="001E05B7" w:rsidRPr="00CD098C" w:rsidRDefault="00AE10D9" w:rsidP="00EE56E2">
      <w:pPr>
        <w:spacing w:line="200" w:lineRule="atLeast"/>
        <w:rPr>
          <w:rFonts w:ascii="Oswald" w:eastAsia="Oswald" w:hAnsi="Oswald" w:cs="Oswald"/>
          <w:b/>
          <w:color w:val="000000" w:themeColor="text1"/>
          <w:sz w:val="24"/>
          <w:szCs w:val="24"/>
        </w:rPr>
      </w:pPr>
      <w:r>
        <w:rPr>
          <w:rFonts w:ascii="Oswald" w:hAnsi="Oswald"/>
          <w:b/>
          <w:color w:val="000000" w:themeColor="text1"/>
          <w:sz w:val="24"/>
        </w:rPr>
        <w:t>Novena semana: Ocupaciones y formación en energía marina</w:t>
      </w:r>
    </w:p>
    <w:p w14:paraId="205ECB59" w14:textId="5043C2F5" w:rsidR="00B20D22" w:rsidRPr="00363C9F" w:rsidRDefault="00B20D22" w:rsidP="00B20D22">
      <w:pPr>
        <w:pStyle w:val="paragraph"/>
        <w:numPr>
          <w:ilvl w:val="0"/>
          <w:numId w:val="5"/>
        </w:numPr>
        <w:spacing w:before="0" w:beforeAutospacing="0" w:after="0" w:afterAutospacing="0"/>
        <w:ind w:left="1026" w:firstLine="0"/>
        <w:textAlignment w:val="baseline"/>
        <w:rPr>
          <w:rFonts w:ascii="Arial" w:hAnsi="Arial" w:cs="Arial"/>
          <w:color w:val="000000" w:themeColor="text1"/>
          <w:sz w:val="20"/>
          <w:szCs w:val="20"/>
        </w:rPr>
      </w:pPr>
      <w:r>
        <w:rPr>
          <w:rStyle w:val="normaltextrun"/>
          <w:rFonts w:ascii="Oswald" w:hAnsi="Oswald"/>
          <w:color w:val="000000" w:themeColor="text1"/>
          <w:sz w:val="20"/>
        </w:rPr>
        <w:t>Trabajadores portuarios: Especialista en logística, piloto de carga, operador de grúa, etc.</w:t>
      </w:r>
    </w:p>
    <w:p w14:paraId="6FABDB50" w14:textId="5043C2F5" w:rsidR="00B20D22" w:rsidRPr="00363C9F" w:rsidRDefault="00B20D22" w:rsidP="00B20D22">
      <w:pPr>
        <w:pStyle w:val="paragraph"/>
        <w:spacing w:before="0" w:beforeAutospacing="0" w:after="0" w:afterAutospacing="0"/>
        <w:textAlignment w:val="baseline"/>
        <w:rPr>
          <w:rFonts w:ascii="Arial" w:hAnsi="Arial" w:cs="Arial"/>
          <w:color w:val="000000" w:themeColor="text1"/>
          <w:sz w:val="20"/>
          <w:szCs w:val="20"/>
        </w:rPr>
      </w:pPr>
      <w:r>
        <w:rPr>
          <w:rStyle w:val="normaltextrun"/>
          <w:rFonts w:ascii="Oswald" w:hAnsi="Oswald"/>
          <w:color w:val="000000" w:themeColor="text1"/>
          <w:sz w:val="20"/>
        </w:rPr>
        <w:t>     -</w:t>
      </w:r>
      <w:r>
        <w:rPr>
          <w:rStyle w:val="apple-converted-space"/>
          <w:rFonts w:ascii="Oswald" w:hAnsi="Oswald"/>
          <w:color w:val="000000" w:themeColor="text1"/>
          <w:sz w:val="20"/>
        </w:rPr>
        <w:t> </w:t>
      </w:r>
      <w:r>
        <w:rPr>
          <w:rStyle w:val="normaltextrun"/>
          <w:rFonts w:ascii="Oswald" w:hAnsi="Oswald"/>
          <w:color w:val="000000" w:themeColor="text1"/>
          <w:sz w:val="20"/>
        </w:rPr>
        <w:t>Trabajar como enlace entre tierra y mar, recepción, embalaje y carga de equipos pesados</w:t>
      </w:r>
    </w:p>
    <w:p w14:paraId="2F097EEE" w14:textId="5043C2F5" w:rsidR="00B20D22" w:rsidRPr="00363C9F" w:rsidRDefault="00B20D22" w:rsidP="00B20D22">
      <w:pPr>
        <w:pStyle w:val="paragraph"/>
        <w:spacing w:before="0" w:beforeAutospacing="0" w:after="0" w:afterAutospacing="0"/>
        <w:textAlignment w:val="baseline"/>
        <w:rPr>
          <w:rFonts w:ascii="Arial" w:hAnsi="Arial" w:cs="Arial"/>
          <w:color w:val="000000" w:themeColor="text1"/>
          <w:sz w:val="20"/>
          <w:szCs w:val="20"/>
        </w:rPr>
      </w:pPr>
    </w:p>
    <w:p w14:paraId="1A573579" w14:textId="5043C2F5" w:rsidR="00B20D22" w:rsidRPr="00363C9F" w:rsidRDefault="00B20D22" w:rsidP="00B20D22">
      <w:pPr>
        <w:pStyle w:val="paragraph"/>
        <w:numPr>
          <w:ilvl w:val="0"/>
          <w:numId w:val="6"/>
        </w:numPr>
        <w:spacing w:before="0" w:beforeAutospacing="0" w:after="0" w:afterAutospacing="0"/>
        <w:ind w:left="1026" w:firstLine="0"/>
        <w:textAlignment w:val="baseline"/>
        <w:rPr>
          <w:rFonts w:ascii="Arial" w:hAnsi="Arial" w:cs="Arial"/>
          <w:color w:val="000000" w:themeColor="text1"/>
          <w:sz w:val="20"/>
          <w:szCs w:val="20"/>
        </w:rPr>
      </w:pPr>
      <w:r>
        <w:rPr>
          <w:rStyle w:val="normaltextrun"/>
          <w:rFonts w:ascii="Oswald" w:hAnsi="Oswald"/>
          <w:color w:val="000000" w:themeColor="text1"/>
          <w:sz w:val="20"/>
        </w:rPr>
        <w:t>Ingeniero de energía hidroeléctrica</w:t>
      </w:r>
    </w:p>
    <w:p w14:paraId="1EAB2199" w14:textId="5043C2F5" w:rsidR="00B20D22" w:rsidRPr="00363C9F" w:rsidRDefault="00B20D22" w:rsidP="00B20D22">
      <w:pPr>
        <w:pStyle w:val="paragraph"/>
        <w:spacing w:before="0" w:beforeAutospacing="0" w:after="0" w:afterAutospacing="0"/>
        <w:textAlignment w:val="baseline"/>
        <w:rPr>
          <w:rFonts w:ascii="Arial" w:hAnsi="Arial" w:cs="Arial"/>
          <w:color w:val="000000" w:themeColor="text1"/>
          <w:sz w:val="20"/>
          <w:szCs w:val="20"/>
        </w:rPr>
      </w:pPr>
      <w:r>
        <w:rPr>
          <w:rStyle w:val="normaltextrun"/>
          <w:rFonts w:ascii="Oswald" w:hAnsi="Oswald"/>
          <w:color w:val="000000" w:themeColor="text1"/>
          <w:sz w:val="20"/>
        </w:rPr>
        <w:t>     -</w:t>
      </w:r>
      <w:r>
        <w:rPr>
          <w:rStyle w:val="apple-converted-space"/>
          <w:rFonts w:ascii="Oswald" w:hAnsi="Oswald"/>
          <w:color w:val="000000" w:themeColor="text1"/>
          <w:sz w:val="20"/>
        </w:rPr>
        <w:t> </w:t>
      </w:r>
      <w:r>
        <w:rPr>
          <w:rStyle w:val="normaltextrun"/>
          <w:rFonts w:ascii="Oswald" w:hAnsi="Oswald"/>
          <w:color w:val="000000" w:themeColor="text1"/>
          <w:sz w:val="20"/>
        </w:rPr>
        <w:t>Trabajo sobre el terreno y en una oficina en centrales hidroeléctricas, centrales de mareas, proyectos de tratamiento de aguas y de riego</w:t>
      </w:r>
    </w:p>
    <w:p w14:paraId="2634BEBA" w14:textId="5043C2F5" w:rsidR="00B20D22" w:rsidRPr="00363C9F" w:rsidRDefault="00B20D22" w:rsidP="00B20D22">
      <w:pPr>
        <w:pStyle w:val="paragraph"/>
        <w:spacing w:before="0" w:beforeAutospacing="0" w:after="0" w:afterAutospacing="0"/>
        <w:textAlignment w:val="baseline"/>
        <w:rPr>
          <w:rFonts w:ascii="Arial" w:hAnsi="Arial" w:cs="Arial"/>
          <w:color w:val="000000" w:themeColor="text1"/>
          <w:sz w:val="20"/>
          <w:szCs w:val="20"/>
        </w:rPr>
      </w:pPr>
    </w:p>
    <w:p w14:paraId="5085BEBC" w14:textId="5043C2F5" w:rsidR="00B20D22" w:rsidRPr="00363C9F" w:rsidRDefault="00B20D22" w:rsidP="00B20D22">
      <w:pPr>
        <w:pStyle w:val="paragraph"/>
        <w:numPr>
          <w:ilvl w:val="0"/>
          <w:numId w:val="7"/>
        </w:numPr>
        <w:spacing w:before="0" w:beforeAutospacing="0" w:after="0" w:afterAutospacing="0"/>
        <w:ind w:left="1026" w:firstLine="0"/>
        <w:textAlignment w:val="baseline"/>
        <w:rPr>
          <w:rFonts w:ascii="Arial" w:hAnsi="Arial" w:cs="Arial"/>
          <w:color w:val="000000" w:themeColor="text1"/>
          <w:sz w:val="20"/>
          <w:szCs w:val="20"/>
        </w:rPr>
      </w:pPr>
      <w:r>
        <w:rPr>
          <w:rStyle w:val="normaltextrun"/>
          <w:rFonts w:ascii="Oswald" w:hAnsi="Oswald"/>
          <w:color w:val="000000" w:themeColor="text1"/>
          <w:sz w:val="20"/>
        </w:rPr>
        <w:t>Técnico de investigación de aguas</w:t>
      </w:r>
    </w:p>
    <w:p w14:paraId="35F311FB" w14:textId="5043C2F5" w:rsidR="00B20D22" w:rsidRPr="00363C9F" w:rsidRDefault="00B20D22" w:rsidP="00B20D22">
      <w:pPr>
        <w:pStyle w:val="paragraph"/>
        <w:spacing w:before="0" w:beforeAutospacing="0" w:after="0" w:afterAutospacing="0"/>
        <w:textAlignment w:val="baseline"/>
        <w:rPr>
          <w:rFonts w:ascii="Arial" w:hAnsi="Arial" w:cs="Arial"/>
          <w:color w:val="000000" w:themeColor="text1"/>
          <w:sz w:val="20"/>
          <w:szCs w:val="20"/>
        </w:rPr>
      </w:pPr>
      <w:r>
        <w:rPr>
          <w:rStyle w:val="normaltextrun"/>
          <w:rFonts w:ascii="Oswald" w:hAnsi="Oswald"/>
          <w:color w:val="000000" w:themeColor="text1"/>
          <w:sz w:val="20"/>
        </w:rPr>
        <w:t>   </w:t>
      </w:r>
      <w:r>
        <w:rPr>
          <w:rStyle w:val="apple-converted-space"/>
          <w:rFonts w:ascii="Oswald" w:hAnsi="Oswald"/>
          <w:color w:val="000000" w:themeColor="text1"/>
          <w:sz w:val="20"/>
        </w:rPr>
        <w:t> </w:t>
      </w:r>
      <w:r>
        <w:rPr>
          <w:rStyle w:val="normaltextrun"/>
          <w:rFonts w:ascii="Oswald" w:hAnsi="Oswald"/>
          <w:color w:val="000000" w:themeColor="text1"/>
          <w:sz w:val="20"/>
        </w:rPr>
        <w:t> -Trabajos sobre proyectos relacionados con las repercusiones del cambio climático en los recursos hídricos</w:t>
      </w:r>
    </w:p>
    <w:p w14:paraId="4905A24D" w14:textId="5043C2F5" w:rsidR="00B20D22" w:rsidRPr="00363C9F" w:rsidRDefault="00B20D22" w:rsidP="00B20D22">
      <w:pPr>
        <w:pStyle w:val="paragraph"/>
        <w:spacing w:before="0" w:beforeAutospacing="0" w:after="0" w:afterAutospacing="0"/>
        <w:textAlignment w:val="baseline"/>
        <w:rPr>
          <w:rFonts w:ascii="Arial" w:hAnsi="Arial" w:cs="Arial"/>
          <w:color w:val="000000" w:themeColor="text1"/>
          <w:sz w:val="20"/>
          <w:szCs w:val="20"/>
        </w:rPr>
      </w:pPr>
    </w:p>
    <w:p w14:paraId="78302ED3" w14:textId="5043C2F5" w:rsidR="00B20D22" w:rsidRPr="00363C9F" w:rsidRDefault="00B20D22" w:rsidP="00B20D22">
      <w:pPr>
        <w:pStyle w:val="paragraph"/>
        <w:numPr>
          <w:ilvl w:val="0"/>
          <w:numId w:val="8"/>
        </w:numPr>
        <w:spacing w:before="0" w:beforeAutospacing="0" w:after="0" w:afterAutospacing="0"/>
        <w:ind w:left="1026" w:firstLine="0"/>
        <w:textAlignment w:val="baseline"/>
        <w:rPr>
          <w:rFonts w:ascii="Arial" w:hAnsi="Arial" w:cs="Arial"/>
          <w:color w:val="000000" w:themeColor="text1"/>
          <w:sz w:val="20"/>
          <w:szCs w:val="20"/>
        </w:rPr>
      </w:pPr>
      <w:r>
        <w:rPr>
          <w:rStyle w:val="normaltextrun"/>
          <w:rFonts w:ascii="Oswald" w:hAnsi="Oswald"/>
          <w:color w:val="000000" w:themeColor="text1"/>
          <w:sz w:val="20"/>
        </w:rPr>
        <w:t>Asegurador de energía renovable</w:t>
      </w:r>
    </w:p>
    <w:p w14:paraId="6B814019" w14:textId="5043C2F5" w:rsidR="00B20D22" w:rsidRPr="00363C9F" w:rsidRDefault="00B20D22" w:rsidP="00B20D22">
      <w:pPr>
        <w:pStyle w:val="paragraph"/>
        <w:spacing w:before="0" w:beforeAutospacing="0" w:after="0" w:afterAutospacing="0"/>
        <w:textAlignment w:val="baseline"/>
        <w:rPr>
          <w:rFonts w:ascii="Arial" w:hAnsi="Arial" w:cs="Arial"/>
          <w:color w:val="000000" w:themeColor="text1"/>
          <w:sz w:val="20"/>
          <w:szCs w:val="20"/>
        </w:rPr>
      </w:pPr>
      <w:r>
        <w:rPr>
          <w:rStyle w:val="normaltextrun"/>
          <w:rFonts w:ascii="Oswald" w:hAnsi="Oswald"/>
          <w:color w:val="000000" w:themeColor="text1"/>
          <w:sz w:val="20"/>
        </w:rPr>
        <w:t>     -Evaluar y estimar las aplicaciones de políticas, revisar y citar los riesgos, y trabajar en la gestión de proyectos</w:t>
      </w:r>
    </w:p>
    <w:p w14:paraId="5884EB34" w14:textId="5043C2F5" w:rsidR="00B20D22" w:rsidRPr="00363C9F" w:rsidRDefault="00B20D22" w:rsidP="00B20D22">
      <w:pPr>
        <w:pStyle w:val="paragraph"/>
        <w:spacing w:before="0" w:beforeAutospacing="0" w:after="0" w:afterAutospacing="0"/>
        <w:textAlignment w:val="baseline"/>
        <w:rPr>
          <w:rFonts w:ascii="Arial" w:hAnsi="Arial" w:cs="Arial"/>
          <w:color w:val="000000" w:themeColor="text1"/>
          <w:sz w:val="20"/>
          <w:szCs w:val="20"/>
        </w:rPr>
      </w:pPr>
    </w:p>
    <w:p w14:paraId="7E4007EC" w14:textId="5043C2F5" w:rsidR="00B20D22" w:rsidRPr="00363C9F" w:rsidRDefault="00B20D22" w:rsidP="00B20D22">
      <w:pPr>
        <w:pStyle w:val="paragraph"/>
        <w:numPr>
          <w:ilvl w:val="0"/>
          <w:numId w:val="9"/>
        </w:numPr>
        <w:spacing w:before="0" w:beforeAutospacing="0" w:after="0" w:afterAutospacing="0"/>
        <w:ind w:left="1026" w:firstLine="0"/>
        <w:textAlignment w:val="baseline"/>
        <w:rPr>
          <w:rFonts w:ascii="Arial" w:hAnsi="Arial" w:cs="Arial"/>
          <w:color w:val="000000" w:themeColor="text1"/>
          <w:sz w:val="20"/>
          <w:szCs w:val="20"/>
        </w:rPr>
      </w:pPr>
      <w:proofErr w:type="spellStart"/>
      <w:r>
        <w:rPr>
          <w:rStyle w:val="spellingerror"/>
          <w:rFonts w:ascii="Oswald" w:hAnsi="Oswald"/>
          <w:color w:val="000000" w:themeColor="text1"/>
          <w:sz w:val="20"/>
        </w:rPr>
        <w:t>Geomatista</w:t>
      </w:r>
      <w:proofErr w:type="spellEnd"/>
      <w:r>
        <w:rPr>
          <w:rStyle w:val="normaltextrun"/>
          <w:rFonts w:ascii="Oswald" w:hAnsi="Oswald"/>
          <w:color w:val="000000" w:themeColor="text1"/>
          <w:sz w:val="20"/>
        </w:rPr>
        <w:t>/cartógrafo</w:t>
      </w:r>
    </w:p>
    <w:p w14:paraId="797CE75C" w14:textId="5043C2F5" w:rsidR="00B20D22" w:rsidRPr="00363C9F" w:rsidRDefault="00B20D22" w:rsidP="00B20D22">
      <w:pPr>
        <w:pStyle w:val="paragraph"/>
        <w:spacing w:before="0" w:beforeAutospacing="0" w:after="0" w:afterAutospacing="0"/>
        <w:textAlignment w:val="baseline"/>
        <w:rPr>
          <w:rStyle w:val="normaltextrun"/>
          <w:rFonts w:ascii="Oswald" w:hAnsi="Oswald" w:cs="Arial"/>
          <w:color w:val="000000" w:themeColor="text1"/>
          <w:sz w:val="20"/>
          <w:szCs w:val="20"/>
        </w:rPr>
      </w:pPr>
      <w:r>
        <w:rPr>
          <w:rStyle w:val="normaltextrun"/>
          <w:rFonts w:ascii="Oswald" w:hAnsi="Oswald"/>
          <w:color w:val="000000" w:themeColor="text1"/>
          <w:sz w:val="20"/>
        </w:rPr>
        <w:t>     -Crear mapas digitales con datos de observaciones sobre el terreno, bases de datos estadísticas y satélites para compartir y analizar los datos</w:t>
      </w:r>
    </w:p>
    <w:p w14:paraId="1E35C89A" w14:textId="77777777" w:rsidR="00E71411" w:rsidRPr="00363C9F" w:rsidRDefault="00E71411" w:rsidP="00E7141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¿Qué formación necesitas para trabajar en energía marina?</w:t>
      </w:r>
    </w:p>
    <w:p w14:paraId="105D84DB" w14:textId="77777777" w:rsidR="00E71411" w:rsidRPr="00363C9F" w:rsidRDefault="00E71411" w:rsidP="00E71411">
      <w:pPr>
        <w:pStyle w:val="paragraph"/>
        <w:spacing w:before="0" w:beforeAutospacing="0" w:after="0" w:afterAutospacing="0"/>
        <w:textAlignment w:val="baseline"/>
        <w:rPr>
          <w:rFonts w:ascii="Segoe UI" w:hAnsi="Segoe UI" w:cs="Segoe UI"/>
          <w:color w:val="000000" w:themeColor="text1"/>
          <w:sz w:val="20"/>
          <w:szCs w:val="20"/>
        </w:rPr>
      </w:pPr>
    </w:p>
    <w:p w14:paraId="6EBE6EEB" w14:textId="77777777" w:rsidR="00E71411" w:rsidRPr="00363C9F" w:rsidRDefault="00E71411" w:rsidP="00E71411">
      <w:pPr>
        <w:pStyle w:val="paragraph"/>
        <w:numPr>
          <w:ilvl w:val="0"/>
          <w:numId w:val="10"/>
        </w:numPr>
        <w:spacing w:before="0" w:beforeAutospacing="0" w:after="0" w:afterAutospacing="0"/>
        <w:ind w:left="1026" w:firstLine="0"/>
        <w:textAlignment w:val="baseline"/>
        <w:rPr>
          <w:rFonts w:ascii="Arial" w:hAnsi="Arial" w:cs="Arial"/>
          <w:color w:val="000000" w:themeColor="text1"/>
          <w:sz w:val="20"/>
          <w:szCs w:val="20"/>
        </w:rPr>
      </w:pPr>
      <w:r>
        <w:rPr>
          <w:rStyle w:val="normaltextrun"/>
          <w:rFonts w:ascii="Oswald" w:hAnsi="Oswald"/>
          <w:color w:val="000000" w:themeColor="text1"/>
          <w:sz w:val="20"/>
        </w:rPr>
        <w:t>Diversas certificaciones</w:t>
      </w:r>
    </w:p>
    <w:p w14:paraId="1AB21167" w14:textId="77777777" w:rsidR="00E71411" w:rsidRPr="00363C9F" w:rsidRDefault="00E71411" w:rsidP="00E7141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     ~ Certificación en olas y mareas, Certificado de energía marina</w:t>
      </w:r>
    </w:p>
    <w:p w14:paraId="3C5262C7" w14:textId="77777777" w:rsidR="00E71411" w:rsidRPr="00363C9F" w:rsidRDefault="00E71411" w:rsidP="00E71411">
      <w:pPr>
        <w:pStyle w:val="paragraph"/>
        <w:spacing w:before="0" w:beforeAutospacing="0" w:after="0" w:afterAutospacing="0"/>
        <w:textAlignment w:val="baseline"/>
        <w:rPr>
          <w:rFonts w:ascii="Segoe UI" w:hAnsi="Segoe UI" w:cs="Segoe UI"/>
          <w:color w:val="000000" w:themeColor="text1"/>
          <w:sz w:val="20"/>
          <w:szCs w:val="20"/>
        </w:rPr>
      </w:pPr>
    </w:p>
    <w:p w14:paraId="3FA43546" w14:textId="77777777" w:rsidR="00E71411" w:rsidRPr="00363C9F" w:rsidRDefault="00E71411" w:rsidP="00E71411">
      <w:pPr>
        <w:pStyle w:val="paragraph"/>
        <w:numPr>
          <w:ilvl w:val="0"/>
          <w:numId w:val="11"/>
        </w:numPr>
        <w:spacing w:before="0" w:beforeAutospacing="0" w:after="0" w:afterAutospacing="0"/>
        <w:ind w:left="1026" w:firstLine="0"/>
        <w:textAlignment w:val="baseline"/>
        <w:rPr>
          <w:rFonts w:ascii="Arial" w:hAnsi="Arial" w:cs="Arial"/>
          <w:color w:val="000000" w:themeColor="text1"/>
          <w:sz w:val="20"/>
          <w:szCs w:val="20"/>
        </w:rPr>
      </w:pPr>
      <w:r>
        <w:rPr>
          <w:rStyle w:val="normaltextrun"/>
          <w:rFonts w:ascii="Oswald" w:hAnsi="Oswald"/>
          <w:color w:val="000000" w:themeColor="text1"/>
          <w:sz w:val="20"/>
        </w:rPr>
        <w:t>Obtener una licenciatura en un campo relacionado</w:t>
      </w:r>
    </w:p>
    <w:p w14:paraId="199C9520" w14:textId="77777777" w:rsidR="00E71411" w:rsidRPr="00363C9F" w:rsidRDefault="00E71411" w:rsidP="00E7141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     ~</w:t>
      </w:r>
      <w:r>
        <w:rPr>
          <w:rStyle w:val="apple-converted-space"/>
          <w:rFonts w:ascii="Oswald" w:hAnsi="Oswald"/>
          <w:color w:val="000000" w:themeColor="text1"/>
          <w:sz w:val="20"/>
        </w:rPr>
        <w:t> </w:t>
      </w:r>
      <w:r>
        <w:rPr>
          <w:rStyle w:val="normaltextrun"/>
          <w:rFonts w:ascii="Oswald" w:hAnsi="Oswald"/>
          <w:color w:val="000000" w:themeColor="text1"/>
          <w:sz w:val="20"/>
        </w:rPr>
        <w:t>Cualquier tipo de título de ingeniería, un título en biología , química o ciencias ambientales</w:t>
      </w:r>
    </w:p>
    <w:p w14:paraId="2711A62C" w14:textId="77777777" w:rsidR="00E71411" w:rsidRPr="00363C9F" w:rsidRDefault="00E71411" w:rsidP="00E71411">
      <w:pPr>
        <w:pStyle w:val="paragraph"/>
        <w:spacing w:before="0" w:beforeAutospacing="0" w:after="0" w:afterAutospacing="0"/>
        <w:textAlignment w:val="baseline"/>
        <w:rPr>
          <w:rFonts w:ascii="Segoe UI" w:hAnsi="Segoe UI" w:cs="Segoe UI"/>
          <w:color w:val="000000" w:themeColor="text1"/>
          <w:sz w:val="20"/>
          <w:szCs w:val="20"/>
        </w:rPr>
      </w:pPr>
    </w:p>
    <w:p w14:paraId="6B20ACA4" w14:textId="77777777" w:rsidR="00E71411" w:rsidRPr="00363C9F" w:rsidRDefault="00E71411" w:rsidP="00E71411">
      <w:pPr>
        <w:pStyle w:val="paragraph"/>
        <w:numPr>
          <w:ilvl w:val="0"/>
          <w:numId w:val="12"/>
        </w:numPr>
        <w:spacing w:before="0" w:beforeAutospacing="0" w:after="0" w:afterAutospacing="0"/>
        <w:ind w:left="1026" w:firstLine="0"/>
        <w:textAlignment w:val="baseline"/>
        <w:rPr>
          <w:rFonts w:ascii="Arial" w:hAnsi="Arial" w:cs="Arial"/>
          <w:color w:val="000000" w:themeColor="text1"/>
          <w:sz w:val="20"/>
          <w:szCs w:val="20"/>
        </w:rPr>
      </w:pPr>
      <w:r>
        <w:rPr>
          <w:rStyle w:val="normaltextrun"/>
          <w:rFonts w:ascii="Oswald" w:hAnsi="Oswald"/>
          <w:color w:val="000000" w:themeColor="text1"/>
          <w:sz w:val="20"/>
        </w:rPr>
        <w:t>Escuela de Mecánica Marina</w:t>
      </w:r>
    </w:p>
    <w:p w14:paraId="5F8BF46E" w14:textId="77777777" w:rsidR="00E71411" w:rsidRPr="00363C9F" w:rsidRDefault="00E71411" w:rsidP="00E71411">
      <w:pPr>
        <w:pStyle w:val="paragraph"/>
        <w:spacing w:before="0" w:beforeAutospacing="0" w:after="0" w:afterAutospacing="0"/>
        <w:textAlignment w:val="baseline"/>
        <w:rPr>
          <w:rFonts w:ascii="Segoe UI" w:hAnsi="Segoe UI" w:cs="Segoe UI"/>
          <w:color w:val="000000" w:themeColor="text1"/>
          <w:sz w:val="20"/>
          <w:szCs w:val="20"/>
        </w:rPr>
      </w:pPr>
      <w:r>
        <w:rPr>
          <w:rStyle w:val="normaltextrun"/>
          <w:rFonts w:ascii="Oswald" w:hAnsi="Oswald"/>
          <w:color w:val="000000" w:themeColor="text1"/>
          <w:sz w:val="20"/>
        </w:rPr>
        <w:t>     ~</w:t>
      </w:r>
      <w:r>
        <w:rPr>
          <w:rStyle w:val="apple-converted-space"/>
          <w:rFonts w:ascii="Oswald" w:hAnsi="Oswald"/>
          <w:color w:val="000000" w:themeColor="text1"/>
          <w:sz w:val="20"/>
        </w:rPr>
        <w:t> </w:t>
      </w:r>
      <w:r>
        <w:rPr>
          <w:rStyle w:val="normaltextrun"/>
          <w:rFonts w:ascii="Oswald" w:hAnsi="Oswald"/>
          <w:color w:val="000000" w:themeColor="text1"/>
          <w:sz w:val="20"/>
        </w:rPr>
        <w:t>Capacitación para mecánico marino, construcción naval.</w:t>
      </w:r>
    </w:p>
    <w:p w14:paraId="2227A142" w14:textId="77777777" w:rsidR="00E71411" w:rsidRDefault="00E71411" w:rsidP="00B20D22">
      <w:pPr>
        <w:pStyle w:val="paragraph"/>
        <w:spacing w:before="0" w:beforeAutospacing="0" w:after="0" w:afterAutospacing="0"/>
        <w:textAlignment w:val="baseline"/>
        <w:rPr>
          <w:rFonts w:ascii="Arial" w:hAnsi="Arial" w:cs="Arial"/>
          <w:sz w:val="22"/>
          <w:szCs w:val="22"/>
        </w:rPr>
      </w:pPr>
    </w:p>
    <w:p w14:paraId="40771DE0" w14:textId="77777777" w:rsidR="00E40565" w:rsidRDefault="00E40565" w:rsidP="00EE56E2">
      <w:pPr>
        <w:spacing w:line="200" w:lineRule="atLeast"/>
        <w:rPr>
          <w:rFonts w:ascii="Oswald" w:eastAsia="Oswald" w:hAnsi="Oswald" w:cs="Oswald"/>
          <w:b/>
          <w:sz w:val="24"/>
          <w:szCs w:val="24"/>
        </w:rPr>
      </w:pPr>
    </w:p>
    <w:p w14:paraId="071D8FEB" w14:textId="1B8F7B0A" w:rsidR="001E05B7" w:rsidRPr="001D309D" w:rsidRDefault="00AE10D9" w:rsidP="2B839DC4">
      <w:pPr>
        <w:spacing w:line="200" w:lineRule="atLeast"/>
        <w:rPr>
          <w:rFonts w:ascii="Oswald" w:eastAsia="Oswald" w:hAnsi="Oswald" w:cs="Oswald"/>
          <w:b/>
          <w:bCs/>
          <w:sz w:val="24"/>
          <w:szCs w:val="24"/>
        </w:rPr>
      </w:pPr>
      <w:r>
        <w:rPr>
          <w:rFonts w:ascii="Oswald" w:hAnsi="Oswald"/>
          <w:b/>
          <w:sz w:val="24"/>
        </w:rPr>
        <w:lastRenderedPageBreak/>
        <w:t>Décima semana: Empresas de energía marina</w:t>
      </w:r>
    </w:p>
    <w:p w14:paraId="071D8FEC" w14:textId="77777777" w:rsidR="001E05B7" w:rsidRPr="00492909" w:rsidRDefault="00AE10D9" w:rsidP="00EE56E2">
      <w:pPr>
        <w:keepNext/>
        <w:widowControl w:val="0"/>
        <w:shd w:val="clear" w:color="auto" w:fill="FFFFFF"/>
        <w:spacing w:before="240" w:after="240" w:line="200" w:lineRule="atLeast"/>
        <w:rPr>
          <w:rFonts w:ascii="Oswald" w:eastAsia="Oswald" w:hAnsi="Oswald" w:cs="Oswald"/>
          <w:sz w:val="20"/>
          <w:szCs w:val="20"/>
        </w:rPr>
      </w:pPr>
      <w:r>
        <w:rPr>
          <w:rFonts w:ascii="Oswald" w:hAnsi="Oswald"/>
          <w:sz w:val="20"/>
        </w:rPr>
        <w:t>Uso de la analogía de la playa de tormenta, bufaderos,  rompeolas</w:t>
      </w:r>
    </w:p>
    <w:p w14:paraId="67297114" w14:textId="0DDF4353" w:rsidR="663587CE" w:rsidRPr="00492909" w:rsidRDefault="663587CE" w:rsidP="3108B030">
      <w:pPr>
        <w:keepNext/>
        <w:widowControl w:val="0"/>
        <w:shd w:val="clear" w:color="auto" w:fill="FFFFFF" w:themeFill="background1"/>
        <w:spacing w:before="240" w:after="240" w:line="200" w:lineRule="atLeast"/>
        <w:rPr>
          <w:rFonts w:ascii="Oswald" w:eastAsia="Oswald" w:hAnsi="Oswald" w:cs="Oswald"/>
          <w:sz w:val="20"/>
          <w:szCs w:val="20"/>
        </w:rPr>
      </w:pPr>
      <w:r>
        <w:rPr>
          <w:rFonts w:ascii="Oswald" w:hAnsi="Oswald"/>
          <w:sz w:val="20"/>
        </w:rPr>
        <w:t xml:space="preserve">¿Qué es la captura de la energía del oleaje? </w:t>
      </w:r>
      <w:hyperlink r:id="rId12">
        <w:r>
          <w:rPr>
            <w:rFonts w:ascii="Oswald" w:hAnsi="Oswald"/>
            <w:color w:val="1155CC"/>
            <w:sz w:val="20"/>
            <w:u w:val="single"/>
          </w:rPr>
          <w:t>aquí</w:t>
        </w:r>
      </w:hyperlink>
    </w:p>
    <w:p w14:paraId="071D8FEE" w14:textId="40713345" w:rsidR="663587CE" w:rsidRPr="00492909" w:rsidRDefault="663587CE" w:rsidP="00EE56E2">
      <w:pPr>
        <w:keepNext/>
        <w:widowControl w:val="0"/>
        <w:shd w:val="clear" w:color="auto" w:fill="FFFFFF" w:themeFill="background1"/>
        <w:spacing w:before="240" w:after="240" w:line="200" w:lineRule="atLeast"/>
        <w:rPr>
          <w:rFonts w:ascii="Oswald" w:eastAsia="Oswald" w:hAnsi="Oswald" w:cs="Oswald"/>
          <w:sz w:val="20"/>
          <w:szCs w:val="20"/>
        </w:rPr>
      </w:pPr>
      <w:r>
        <w:rPr>
          <w:rFonts w:ascii="Oswald" w:hAnsi="Oswald"/>
          <w:sz w:val="20"/>
        </w:rPr>
        <w:t>-NCSG: MS-PS4-1 Uso de representaciones matemáticas para describir un modelo simple para el oleaje que incluya la relación de la amplitud de una ola con la energía de la ola (Escuela Secundaria 6-8)</w:t>
      </w:r>
    </w:p>
    <w:p w14:paraId="071D8FEF" w14:textId="77777777" w:rsidR="001E05B7" w:rsidRPr="00492909" w:rsidRDefault="00AE10D9" w:rsidP="00EE56E2">
      <w:pPr>
        <w:keepNext/>
        <w:widowControl w:val="0"/>
        <w:shd w:val="clear" w:color="auto" w:fill="FFFFFF"/>
        <w:spacing w:before="240" w:after="240" w:line="200" w:lineRule="atLeast"/>
        <w:rPr>
          <w:rFonts w:ascii="Oswald" w:eastAsia="Oswald" w:hAnsi="Oswald" w:cs="Oswald"/>
          <w:sz w:val="20"/>
          <w:szCs w:val="20"/>
        </w:rPr>
      </w:pPr>
      <w:r>
        <w:rPr>
          <w:rFonts w:ascii="Oswald" w:hAnsi="Oswald"/>
          <w:sz w:val="20"/>
        </w:rPr>
        <w:t xml:space="preserve">Boya sumergida de energía de las olas </w:t>
      </w:r>
      <w:hyperlink r:id="rId13">
        <w:r>
          <w:rPr>
            <w:rFonts w:ascii="Oswald" w:hAnsi="Oswald"/>
            <w:color w:val="1155CC"/>
            <w:sz w:val="20"/>
            <w:u w:val="single"/>
          </w:rPr>
          <w:t>aquí</w:t>
        </w:r>
      </w:hyperlink>
    </w:p>
    <w:p w14:paraId="071D8FF0" w14:textId="77777777" w:rsidR="001E05B7" w:rsidRPr="00492909" w:rsidRDefault="00AE10D9" w:rsidP="00EE56E2">
      <w:pPr>
        <w:keepNext/>
        <w:widowControl w:val="0"/>
        <w:shd w:val="clear" w:color="auto" w:fill="FFFFFF"/>
        <w:spacing w:before="240" w:after="240" w:line="200" w:lineRule="atLeast"/>
        <w:rPr>
          <w:rFonts w:ascii="Oswald" w:eastAsia="Oswald" w:hAnsi="Oswald" w:cs="Oswald"/>
          <w:sz w:val="20"/>
          <w:szCs w:val="20"/>
        </w:rPr>
      </w:pPr>
      <w:r>
        <w:rPr>
          <w:rFonts w:ascii="Oswald" w:hAnsi="Oswald"/>
          <w:sz w:val="20"/>
        </w:rPr>
        <w:t xml:space="preserve">Captura de energía de las mareas </w:t>
      </w:r>
      <w:hyperlink r:id="rId14">
        <w:r>
          <w:rPr>
            <w:rFonts w:ascii="Oswald" w:hAnsi="Oswald"/>
            <w:color w:val="1155CC"/>
            <w:sz w:val="20"/>
            <w:u w:val="single"/>
          </w:rPr>
          <w:t>aquí</w:t>
        </w:r>
      </w:hyperlink>
    </w:p>
    <w:p w14:paraId="071D8FF1" w14:textId="77777777" w:rsidR="001E05B7" w:rsidRPr="00492909" w:rsidRDefault="00AE10D9" w:rsidP="00EE56E2">
      <w:pPr>
        <w:keepNext/>
        <w:widowControl w:val="0"/>
        <w:shd w:val="clear" w:color="auto" w:fill="FFFFFF"/>
        <w:spacing w:before="240" w:after="240" w:line="200" w:lineRule="atLeast"/>
        <w:rPr>
          <w:rFonts w:ascii="Oswald" w:eastAsia="Oswald" w:hAnsi="Oswald" w:cs="Oswald"/>
          <w:sz w:val="20"/>
          <w:szCs w:val="20"/>
        </w:rPr>
      </w:pPr>
      <w:r>
        <w:rPr>
          <w:rFonts w:ascii="Oswald" w:hAnsi="Oswald"/>
          <w:sz w:val="20"/>
        </w:rPr>
        <w:t>Necesita estar en 30-40 metros de agua, cables que van de la unidad de energía a la costa ¿qué problemas ambientales plantea, el cable en el fondo del mar, o en el agua? ¿Cuáles son los problemas medioambientales relacionados con la unidad de potencia en sí?</w:t>
      </w:r>
    </w:p>
    <w:p w14:paraId="071D8FF2" w14:textId="77777777" w:rsidR="001E05B7" w:rsidRPr="00492909" w:rsidRDefault="00AE10D9" w:rsidP="00EE56E2">
      <w:pPr>
        <w:keepNext/>
        <w:widowControl w:val="0"/>
        <w:shd w:val="clear" w:color="auto" w:fill="FFFFFF"/>
        <w:spacing w:before="240" w:after="240" w:line="200" w:lineRule="atLeast"/>
        <w:rPr>
          <w:rFonts w:ascii="Oswald" w:eastAsia="Oswald" w:hAnsi="Oswald" w:cs="Oswald"/>
          <w:sz w:val="20"/>
          <w:szCs w:val="20"/>
        </w:rPr>
      </w:pPr>
      <w:r>
        <w:rPr>
          <w:rFonts w:ascii="Oswald" w:hAnsi="Oswald"/>
          <w:sz w:val="20"/>
        </w:rPr>
        <w:t>¿Las unidades de potencia están ancladas al lecho marino? Comparación del fondo del mar arenoso con un arrecife. ¿Qué cuestiones medioambientales es posible tolerar para aprovechar la energía alternativa?</w:t>
      </w:r>
    </w:p>
    <w:p w14:paraId="32606AD3" w14:textId="19462A74" w:rsidR="00F26E8A" w:rsidRPr="00D82E0C" w:rsidRDefault="00AE10D9" w:rsidP="00D82E0C">
      <w:pPr>
        <w:keepNext/>
        <w:widowControl w:val="0"/>
        <w:shd w:val="clear" w:color="auto" w:fill="FFFFFF"/>
        <w:spacing w:before="240" w:after="240" w:line="200" w:lineRule="atLeast"/>
        <w:rPr>
          <w:rFonts w:ascii="Oswald" w:eastAsia="Oswald" w:hAnsi="Oswald" w:cs="Oswald"/>
          <w:sz w:val="20"/>
          <w:szCs w:val="20"/>
        </w:rPr>
      </w:pPr>
      <w:r>
        <w:rPr>
          <w:rFonts w:ascii="Oswald" w:hAnsi="Oswald"/>
          <w:sz w:val="20"/>
        </w:rPr>
        <w:t>Uso de pequeños ejemplos de energía solar en calculadoras o luces, en paneles en techos en comparación con el desarrollo de la energía marina.</w:t>
      </w:r>
    </w:p>
    <w:p w14:paraId="13C47FE0" w14:textId="2615C5A5" w:rsidR="00F26E8A" w:rsidRPr="00492909" w:rsidRDefault="00F26E8A" w:rsidP="00F26E8A">
      <w:pPr>
        <w:spacing w:line="200" w:lineRule="atLeast"/>
        <w:rPr>
          <w:rFonts w:ascii="Oswald" w:eastAsia="Oswald" w:hAnsi="Oswald" w:cs="Oswald"/>
          <w:b/>
          <w:sz w:val="20"/>
          <w:szCs w:val="20"/>
        </w:rPr>
      </w:pPr>
      <w:r>
        <w:rPr>
          <w:rFonts w:ascii="Oswald" w:hAnsi="Oswald"/>
          <w:b/>
          <w:sz w:val="20"/>
        </w:rPr>
        <w:t>Introducción a la Energía marina a través de un club de STEM/STEAM</w:t>
      </w:r>
    </w:p>
    <w:p w14:paraId="62F60902" w14:textId="77777777" w:rsidR="00F26E8A" w:rsidRPr="00492909" w:rsidRDefault="00F26E8A" w:rsidP="00EE56E2">
      <w:pPr>
        <w:spacing w:line="200" w:lineRule="atLeast"/>
        <w:rPr>
          <w:rFonts w:ascii="Oswald" w:eastAsia="Oswald" w:hAnsi="Oswald" w:cs="Oswald"/>
          <w:b/>
          <w:sz w:val="20"/>
          <w:szCs w:val="20"/>
        </w:rPr>
      </w:pPr>
    </w:p>
    <w:p w14:paraId="071D8FFA" w14:textId="1564DC7E" w:rsidR="001E05B7" w:rsidRPr="00492909" w:rsidRDefault="001E05B7" w:rsidP="64BBB219">
      <w:pPr>
        <w:rPr>
          <w:rFonts w:ascii="Oswald" w:eastAsia="Oswald" w:hAnsi="Oswald" w:cs="Oswald"/>
          <w:sz w:val="20"/>
          <w:szCs w:val="20"/>
        </w:rPr>
      </w:pPr>
    </w:p>
    <w:sectPr w:rsidR="001E05B7" w:rsidRPr="0049290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4D"/>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B11"/>
    <w:multiLevelType w:val="multilevel"/>
    <w:tmpl w:val="2482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96072"/>
    <w:multiLevelType w:val="multilevel"/>
    <w:tmpl w:val="5E8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E6255"/>
    <w:multiLevelType w:val="multilevel"/>
    <w:tmpl w:val="5C16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B754A"/>
    <w:multiLevelType w:val="multilevel"/>
    <w:tmpl w:val="BB16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B24E40"/>
    <w:multiLevelType w:val="multilevel"/>
    <w:tmpl w:val="72DA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460966"/>
    <w:multiLevelType w:val="multilevel"/>
    <w:tmpl w:val="80E4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14180A"/>
    <w:multiLevelType w:val="multilevel"/>
    <w:tmpl w:val="E934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F772B"/>
    <w:multiLevelType w:val="multilevel"/>
    <w:tmpl w:val="22FA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C44DB5"/>
    <w:multiLevelType w:val="multilevel"/>
    <w:tmpl w:val="CBE0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2518BC"/>
    <w:multiLevelType w:val="multilevel"/>
    <w:tmpl w:val="3A6E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5623FE"/>
    <w:multiLevelType w:val="multilevel"/>
    <w:tmpl w:val="22D2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8C3F0B"/>
    <w:multiLevelType w:val="multilevel"/>
    <w:tmpl w:val="AAF8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8151713">
    <w:abstractNumId w:val="8"/>
  </w:num>
  <w:num w:numId="2" w16cid:durableId="1339653035">
    <w:abstractNumId w:val="2"/>
  </w:num>
  <w:num w:numId="3" w16cid:durableId="307130331">
    <w:abstractNumId w:val="1"/>
  </w:num>
  <w:num w:numId="4" w16cid:durableId="1821119721">
    <w:abstractNumId w:val="5"/>
  </w:num>
  <w:num w:numId="5" w16cid:durableId="320931344">
    <w:abstractNumId w:val="9"/>
  </w:num>
  <w:num w:numId="6" w16cid:durableId="898050095">
    <w:abstractNumId w:val="7"/>
  </w:num>
  <w:num w:numId="7" w16cid:durableId="1607804682">
    <w:abstractNumId w:val="10"/>
  </w:num>
  <w:num w:numId="8" w16cid:durableId="1645432283">
    <w:abstractNumId w:val="0"/>
  </w:num>
  <w:num w:numId="9" w16cid:durableId="10189415">
    <w:abstractNumId w:val="3"/>
  </w:num>
  <w:num w:numId="10" w16cid:durableId="1954435455">
    <w:abstractNumId w:val="4"/>
  </w:num>
  <w:num w:numId="11" w16cid:durableId="924534451">
    <w:abstractNumId w:val="6"/>
  </w:num>
  <w:num w:numId="12" w16cid:durableId="275138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1D478"/>
    <w:rsid w:val="0000730C"/>
    <w:rsid w:val="000C3213"/>
    <w:rsid w:val="000C7291"/>
    <w:rsid w:val="000D4832"/>
    <w:rsid w:val="00122070"/>
    <w:rsid w:val="00177FD1"/>
    <w:rsid w:val="00182D14"/>
    <w:rsid w:val="00197BBD"/>
    <w:rsid w:val="001C1043"/>
    <w:rsid w:val="001D309D"/>
    <w:rsid w:val="001D78A4"/>
    <w:rsid w:val="001E05B7"/>
    <w:rsid w:val="001E57B1"/>
    <w:rsid w:val="00206F00"/>
    <w:rsid w:val="002371EC"/>
    <w:rsid w:val="00245DE5"/>
    <w:rsid w:val="00245F49"/>
    <w:rsid w:val="0025129B"/>
    <w:rsid w:val="00255D41"/>
    <w:rsid w:val="002949C2"/>
    <w:rsid w:val="002C7CA1"/>
    <w:rsid w:val="002E375D"/>
    <w:rsid w:val="0033030A"/>
    <w:rsid w:val="00346D81"/>
    <w:rsid w:val="00363C9F"/>
    <w:rsid w:val="00371A36"/>
    <w:rsid w:val="003947F0"/>
    <w:rsid w:val="003B3C12"/>
    <w:rsid w:val="003B472A"/>
    <w:rsid w:val="003C5520"/>
    <w:rsid w:val="003D4C36"/>
    <w:rsid w:val="003D5D2D"/>
    <w:rsid w:val="003F4054"/>
    <w:rsid w:val="00445791"/>
    <w:rsid w:val="0044649B"/>
    <w:rsid w:val="00457FB9"/>
    <w:rsid w:val="00492909"/>
    <w:rsid w:val="0050525D"/>
    <w:rsid w:val="005266A3"/>
    <w:rsid w:val="0053315D"/>
    <w:rsid w:val="00554094"/>
    <w:rsid w:val="005A5EC8"/>
    <w:rsid w:val="005D0000"/>
    <w:rsid w:val="005D0F07"/>
    <w:rsid w:val="00620158"/>
    <w:rsid w:val="006505AE"/>
    <w:rsid w:val="00674186"/>
    <w:rsid w:val="006A6F7A"/>
    <w:rsid w:val="007004DA"/>
    <w:rsid w:val="00706A88"/>
    <w:rsid w:val="007670A5"/>
    <w:rsid w:val="00770A17"/>
    <w:rsid w:val="00775215"/>
    <w:rsid w:val="00777AB4"/>
    <w:rsid w:val="00783571"/>
    <w:rsid w:val="007914FE"/>
    <w:rsid w:val="007F0731"/>
    <w:rsid w:val="00803146"/>
    <w:rsid w:val="00815BCD"/>
    <w:rsid w:val="00895E63"/>
    <w:rsid w:val="008A22DF"/>
    <w:rsid w:val="008B068F"/>
    <w:rsid w:val="00945311"/>
    <w:rsid w:val="00957DA8"/>
    <w:rsid w:val="00961EFF"/>
    <w:rsid w:val="009A36FA"/>
    <w:rsid w:val="009D2669"/>
    <w:rsid w:val="009D370C"/>
    <w:rsid w:val="009D3B99"/>
    <w:rsid w:val="00A20647"/>
    <w:rsid w:val="00A35273"/>
    <w:rsid w:val="00A52E02"/>
    <w:rsid w:val="00A5411D"/>
    <w:rsid w:val="00A679CE"/>
    <w:rsid w:val="00A94A21"/>
    <w:rsid w:val="00AB1982"/>
    <w:rsid w:val="00AD7AE6"/>
    <w:rsid w:val="00AE10D9"/>
    <w:rsid w:val="00B10544"/>
    <w:rsid w:val="00B1366B"/>
    <w:rsid w:val="00B20D22"/>
    <w:rsid w:val="00B86265"/>
    <w:rsid w:val="00BC7632"/>
    <w:rsid w:val="00BC7D54"/>
    <w:rsid w:val="00BE533F"/>
    <w:rsid w:val="00BF0BDC"/>
    <w:rsid w:val="00BF5F07"/>
    <w:rsid w:val="00CA0FD8"/>
    <w:rsid w:val="00CC6F4B"/>
    <w:rsid w:val="00CD098C"/>
    <w:rsid w:val="00CF04A0"/>
    <w:rsid w:val="00D636B2"/>
    <w:rsid w:val="00D82123"/>
    <w:rsid w:val="00D82E0C"/>
    <w:rsid w:val="00E40565"/>
    <w:rsid w:val="00E5091A"/>
    <w:rsid w:val="00E60D43"/>
    <w:rsid w:val="00E71411"/>
    <w:rsid w:val="00EE56E2"/>
    <w:rsid w:val="00EF443A"/>
    <w:rsid w:val="00EF5E53"/>
    <w:rsid w:val="00F01F7D"/>
    <w:rsid w:val="00F26E8A"/>
    <w:rsid w:val="00FA1531"/>
    <w:rsid w:val="00FF6AB2"/>
    <w:rsid w:val="08DE6178"/>
    <w:rsid w:val="0CEA75B2"/>
    <w:rsid w:val="0EE34107"/>
    <w:rsid w:val="0F41D478"/>
    <w:rsid w:val="103BF70C"/>
    <w:rsid w:val="2377C886"/>
    <w:rsid w:val="24217FB6"/>
    <w:rsid w:val="251398E7"/>
    <w:rsid w:val="25652518"/>
    <w:rsid w:val="257093DB"/>
    <w:rsid w:val="2700F579"/>
    <w:rsid w:val="270C643C"/>
    <w:rsid w:val="2AB89E55"/>
    <w:rsid w:val="2B839DC4"/>
    <w:rsid w:val="2C546EB6"/>
    <w:rsid w:val="3108B030"/>
    <w:rsid w:val="393A31A1"/>
    <w:rsid w:val="39A6AC97"/>
    <w:rsid w:val="3A7B44B1"/>
    <w:rsid w:val="3B817F9A"/>
    <w:rsid w:val="3CD236D4"/>
    <w:rsid w:val="3F2A18AE"/>
    <w:rsid w:val="4116C2E6"/>
    <w:rsid w:val="41F0C11E"/>
    <w:rsid w:val="42E39DA8"/>
    <w:rsid w:val="43910EDB"/>
    <w:rsid w:val="49578B3C"/>
    <w:rsid w:val="49E2AAA6"/>
    <w:rsid w:val="4AD4C3D7"/>
    <w:rsid w:val="4DDE7D8C"/>
    <w:rsid w:val="568A1892"/>
    <w:rsid w:val="5BDEAA94"/>
    <w:rsid w:val="609BE117"/>
    <w:rsid w:val="63EA2CB3"/>
    <w:rsid w:val="64BBB219"/>
    <w:rsid w:val="6585FD14"/>
    <w:rsid w:val="65CC2429"/>
    <w:rsid w:val="663587CE"/>
    <w:rsid w:val="66D7EDD6"/>
    <w:rsid w:val="7005F0F1"/>
    <w:rsid w:val="7252D50B"/>
    <w:rsid w:val="796BCDBF"/>
    <w:rsid w:val="7A5DE6F0"/>
    <w:rsid w:val="7D958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8FB7"/>
  <w15:docId w15:val="{74E4C5E3-3AED-44EB-8511-B12225ED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customStyle="1" w:styleId="paragraph">
    <w:name w:val="paragraph"/>
    <w:basedOn w:val="Normal"/>
    <w:rsid w:val="00700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7004DA"/>
  </w:style>
  <w:style w:type="character" w:customStyle="1" w:styleId="eop">
    <w:name w:val="eop"/>
    <w:basedOn w:val="Fuentedeprrafopredeter"/>
    <w:rsid w:val="007004DA"/>
  </w:style>
  <w:style w:type="character" w:customStyle="1" w:styleId="apple-converted-space">
    <w:name w:val="apple-converted-space"/>
    <w:basedOn w:val="Fuentedeprrafopredeter"/>
    <w:rsid w:val="007004DA"/>
  </w:style>
  <w:style w:type="character" w:customStyle="1" w:styleId="spellingerror">
    <w:name w:val="spellingerror"/>
    <w:basedOn w:val="Fuentedeprrafopredeter"/>
    <w:rsid w:val="00A20647"/>
  </w:style>
  <w:style w:type="character" w:customStyle="1" w:styleId="advancedproofingissue">
    <w:name w:val="advancedproofingissue"/>
    <w:basedOn w:val="Fuentedeprrafopredeter"/>
    <w:rsid w:val="009D2669"/>
  </w:style>
  <w:style w:type="character" w:customStyle="1" w:styleId="scxp86911503">
    <w:name w:val="scxp86911503"/>
    <w:basedOn w:val="Fuentedeprrafopredeter"/>
    <w:rsid w:val="009D2669"/>
  </w:style>
  <w:style w:type="character" w:customStyle="1" w:styleId="contextualspellingandgrammarerror">
    <w:name w:val="contextualspellingandgrammarerror"/>
    <w:basedOn w:val="Fuentedeprrafopredeter"/>
    <w:rsid w:val="009D2669"/>
  </w:style>
  <w:style w:type="character" w:customStyle="1" w:styleId="scxp26532848">
    <w:name w:val="scxp26532848"/>
    <w:basedOn w:val="Fuentedeprrafopredeter"/>
    <w:rsid w:val="0062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562">
      <w:bodyDiv w:val="1"/>
      <w:marLeft w:val="0"/>
      <w:marRight w:val="0"/>
      <w:marTop w:val="0"/>
      <w:marBottom w:val="0"/>
      <w:divBdr>
        <w:top w:val="none" w:sz="0" w:space="0" w:color="auto"/>
        <w:left w:val="none" w:sz="0" w:space="0" w:color="auto"/>
        <w:bottom w:val="none" w:sz="0" w:space="0" w:color="auto"/>
        <w:right w:val="none" w:sz="0" w:space="0" w:color="auto"/>
      </w:divBdr>
      <w:divsChild>
        <w:div w:id="67582563">
          <w:marLeft w:val="0"/>
          <w:marRight w:val="0"/>
          <w:marTop w:val="0"/>
          <w:marBottom w:val="0"/>
          <w:divBdr>
            <w:top w:val="none" w:sz="0" w:space="0" w:color="auto"/>
            <w:left w:val="none" w:sz="0" w:space="0" w:color="auto"/>
            <w:bottom w:val="none" w:sz="0" w:space="0" w:color="auto"/>
            <w:right w:val="none" w:sz="0" w:space="0" w:color="auto"/>
          </w:divBdr>
        </w:div>
        <w:div w:id="386075439">
          <w:marLeft w:val="0"/>
          <w:marRight w:val="0"/>
          <w:marTop w:val="0"/>
          <w:marBottom w:val="0"/>
          <w:divBdr>
            <w:top w:val="none" w:sz="0" w:space="0" w:color="auto"/>
            <w:left w:val="none" w:sz="0" w:space="0" w:color="auto"/>
            <w:bottom w:val="none" w:sz="0" w:space="0" w:color="auto"/>
            <w:right w:val="none" w:sz="0" w:space="0" w:color="auto"/>
          </w:divBdr>
        </w:div>
        <w:div w:id="1024477146">
          <w:marLeft w:val="0"/>
          <w:marRight w:val="0"/>
          <w:marTop w:val="0"/>
          <w:marBottom w:val="0"/>
          <w:divBdr>
            <w:top w:val="none" w:sz="0" w:space="0" w:color="auto"/>
            <w:left w:val="none" w:sz="0" w:space="0" w:color="auto"/>
            <w:bottom w:val="none" w:sz="0" w:space="0" w:color="auto"/>
            <w:right w:val="none" w:sz="0" w:space="0" w:color="auto"/>
          </w:divBdr>
        </w:div>
      </w:divsChild>
    </w:div>
    <w:div w:id="271858758">
      <w:bodyDiv w:val="1"/>
      <w:marLeft w:val="0"/>
      <w:marRight w:val="0"/>
      <w:marTop w:val="0"/>
      <w:marBottom w:val="0"/>
      <w:divBdr>
        <w:top w:val="none" w:sz="0" w:space="0" w:color="auto"/>
        <w:left w:val="none" w:sz="0" w:space="0" w:color="auto"/>
        <w:bottom w:val="none" w:sz="0" w:space="0" w:color="auto"/>
        <w:right w:val="none" w:sz="0" w:space="0" w:color="auto"/>
      </w:divBdr>
      <w:divsChild>
        <w:div w:id="383917455">
          <w:marLeft w:val="0"/>
          <w:marRight w:val="0"/>
          <w:marTop w:val="0"/>
          <w:marBottom w:val="0"/>
          <w:divBdr>
            <w:top w:val="none" w:sz="0" w:space="0" w:color="auto"/>
            <w:left w:val="none" w:sz="0" w:space="0" w:color="auto"/>
            <w:bottom w:val="none" w:sz="0" w:space="0" w:color="auto"/>
            <w:right w:val="none" w:sz="0" w:space="0" w:color="auto"/>
          </w:divBdr>
        </w:div>
        <w:div w:id="609968883">
          <w:marLeft w:val="0"/>
          <w:marRight w:val="0"/>
          <w:marTop w:val="0"/>
          <w:marBottom w:val="0"/>
          <w:divBdr>
            <w:top w:val="none" w:sz="0" w:space="0" w:color="auto"/>
            <w:left w:val="none" w:sz="0" w:space="0" w:color="auto"/>
            <w:bottom w:val="none" w:sz="0" w:space="0" w:color="auto"/>
            <w:right w:val="none" w:sz="0" w:space="0" w:color="auto"/>
          </w:divBdr>
        </w:div>
        <w:div w:id="1114592406">
          <w:marLeft w:val="0"/>
          <w:marRight w:val="0"/>
          <w:marTop w:val="0"/>
          <w:marBottom w:val="0"/>
          <w:divBdr>
            <w:top w:val="none" w:sz="0" w:space="0" w:color="auto"/>
            <w:left w:val="none" w:sz="0" w:space="0" w:color="auto"/>
            <w:bottom w:val="none" w:sz="0" w:space="0" w:color="auto"/>
            <w:right w:val="none" w:sz="0" w:space="0" w:color="auto"/>
          </w:divBdr>
        </w:div>
        <w:div w:id="1141657172">
          <w:marLeft w:val="0"/>
          <w:marRight w:val="0"/>
          <w:marTop w:val="0"/>
          <w:marBottom w:val="0"/>
          <w:divBdr>
            <w:top w:val="none" w:sz="0" w:space="0" w:color="auto"/>
            <w:left w:val="none" w:sz="0" w:space="0" w:color="auto"/>
            <w:bottom w:val="none" w:sz="0" w:space="0" w:color="auto"/>
            <w:right w:val="none" w:sz="0" w:space="0" w:color="auto"/>
          </w:divBdr>
        </w:div>
        <w:div w:id="1271430304">
          <w:marLeft w:val="0"/>
          <w:marRight w:val="0"/>
          <w:marTop w:val="0"/>
          <w:marBottom w:val="0"/>
          <w:divBdr>
            <w:top w:val="none" w:sz="0" w:space="0" w:color="auto"/>
            <w:left w:val="none" w:sz="0" w:space="0" w:color="auto"/>
            <w:bottom w:val="none" w:sz="0" w:space="0" w:color="auto"/>
            <w:right w:val="none" w:sz="0" w:space="0" w:color="auto"/>
          </w:divBdr>
        </w:div>
        <w:div w:id="1752388648">
          <w:marLeft w:val="0"/>
          <w:marRight w:val="0"/>
          <w:marTop w:val="0"/>
          <w:marBottom w:val="0"/>
          <w:divBdr>
            <w:top w:val="none" w:sz="0" w:space="0" w:color="auto"/>
            <w:left w:val="none" w:sz="0" w:space="0" w:color="auto"/>
            <w:bottom w:val="none" w:sz="0" w:space="0" w:color="auto"/>
            <w:right w:val="none" w:sz="0" w:space="0" w:color="auto"/>
          </w:divBdr>
        </w:div>
        <w:div w:id="2088720422">
          <w:marLeft w:val="0"/>
          <w:marRight w:val="0"/>
          <w:marTop w:val="0"/>
          <w:marBottom w:val="0"/>
          <w:divBdr>
            <w:top w:val="none" w:sz="0" w:space="0" w:color="auto"/>
            <w:left w:val="none" w:sz="0" w:space="0" w:color="auto"/>
            <w:bottom w:val="none" w:sz="0" w:space="0" w:color="auto"/>
            <w:right w:val="none" w:sz="0" w:space="0" w:color="auto"/>
          </w:divBdr>
        </w:div>
      </w:divsChild>
    </w:div>
    <w:div w:id="297685543">
      <w:bodyDiv w:val="1"/>
      <w:marLeft w:val="0"/>
      <w:marRight w:val="0"/>
      <w:marTop w:val="0"/>
      <w:marBottom w:val="0"/>
      <w:divBdr>
        <w:top w:val="none" w:sz="0" w:space="0" w:color="auto"/>
        <w:left w:val="none" w:sz="0" w:space="0" w:color="auto"/>
        <w:bottom w:val="none" w:sz="0" w:space="0" w:color="auto"/>
        <w:right w:val="none" w:sz="0" w:space="0" w:color="auto"/>
      </w:divBdr>
    </w:div>
    <w:div w:id="332228165">
      <w:bodyDiv w:val="1"/>
      <w:marLeft w:val="0"/>
      <w:marRight w:val="0"/>
      <w:marTop w:val="0"/>
      <w:marBottom w:val="0"/>
      <w:divBdr>
        <w:top w:val="none" w:sz="0" w:space="0" w:color="auto"/>
        <w:left w:val="none" w:sz="0" w:space="0" w:color="auto"/>
        <w:bottom w:val="none" w:sz="0" w:space="0" w:color="auto"/>
        <w:right w:val="none" w:sz="0" w:space="0" w:color="auto"/>
      </w:divBdr>
    </w:div>
    <w:div w:id="346248508">
      <w:bodyDiv w:val="1"/>
      <w:marLeft w:val="0"/>
      <w:marRight w:val="0"/>
      <w:marTop w:val="0"/>
      <w:marBottom w:val="0"/>
      <w:divBdr>
        <w:top w:val="none" w:sz="0" w:space="0" w:color="auto"/>
        <w:left w:val="none" w:sz="0" w:space="0" w:color="auto"/>
        <w:bottom w:val="none" w:sz="0" w:space="0" w:color="auto"/>
        <w:right w:val="none" w:sz="0" w:space="0" w:color="auto"/>
      </w:divBdr>
      <w:divsChild>
        <w:div w:id="994920493">
          <w:marLeft w:val="0"/>
          <w:marRight w:val="0"/>
          <w:marTop w:val="0"/>
          <w:marBottom w:val="0"/>
          <w:divBdr>
            <w:top w:val="none" w:sz="0" w:space="0" w:color="auto"/>
            <w:left w:val="none" w:sz="0" w:space="0" w:color="auto"/>
            <w:bottom w:val="none" w:sz="0" w:space="0" w:color="auto"/>
            <w:right w:val="none" w:sz="0" w:space="0" w:color="auto"/>
          </w:divBdr>
        </w:div>
        <w:div w:id="1152216144">
          <w:marLeft w:val="0"/>
          <w:marRight w:val="0"/>
          <w:marTop w:val="0"/>
          <w:marBottom w:val="0"/>
          <w:divBdr>
            <w:top w:val="none" w:sz="0" w:space="0" w:color="auto"/>
            <w:left w:val="none" w:sz="0" w:space="0" w:color="auto"/>
            <w:bottom w:val="none" w:sz="0" w:space="0" w:color="auto"/>
            <w:right w:val="none" w:sz="0" w:space="0" w:color="auto"/>
          </w:divBdr>
        </w:div>
        <w:div w:id="1603024825">
          <w:marLeft w:val="0"/>
          <w:marRight w:val="0"/>
          <w:marTop w:val="0"/>
          <w:marBottom w:val="0"/>
          <w:divBdr>
            <w:top w:val="none" w:sz="0" w:space="0" w:color="auto"/>
            <w:left w:val="none" w:sz="0" w:space="0" w:color="auto"/>
            <w:bottom w:val="none" w:sz="0" w:space="0" w:color="auto"/>
            <w:right w:val="none" w:sz="0" w:space="0" w:color="auto"/>
          </w:divBdr>
        </w:div>
        <w:div w:id="1763918858">
          <w:marLeft w:val="0"/>
          <w:marRight w:val="0"/>
          <w:marTop w:val="0"/>
          <w:marBottom w:val="0"/>
          <w:divBdr>
            <w:top w:val="none" w:sz="0" w:space="0" w:color="auto"/>
            <w:left w:val="none" w:sz="0" w:space="0" w:color="auto"/>
            <w:bottom w:val="none" w:sz="0" w:space="0" w:color="auto"/>
            <w:right w:val="none" w:sz="0" w:space="0" w:color="auto"/>
          </w:divBdr>
        </w:div>
      </w:divsChild>
    </w:div>
    <w:div w:id="728381116">
      <w:bodyDiv w:val="1"/>
      <w:marLeft w:val="0"/>
      <w:marRight w:val="0"/>
      <w:marTop w:val="0"/>
      <w:marBottom w:val="0"/>
      <w:divBdr>
        <w:top w:val="none" w:sz="0" w:space="0" w:color="auto"/>
        <w:left w:val="none" w:sz="0" w:space="0" w:color="auto"/>
        <w:bottom w:val="none" w:sz="0" w:space="0" w:color="auto"/>
        <w:right w:val="none" w:sz="0" w:space="0" w:color="auto"/>
      </w:divBdr>
      <w:divsChild>
        <w:div w:id="67699950">
          <w:marLeft w:val="0"/>
          <w:marRight w:val="0"/>
          <w:marTop w:val="0"/>
          <w:marBottom w:val="0"/>
          <w:divBdr>
            <w:top w:val="none" w:sz="0" w:space="0" w:color="auto"/>
            <w:left w:val="none" w:sz="0" w:space="0" w:color="auto"/>
            <w:bottom w:val="none" w:sz="0" w:space="0" w:color="auto"/>
            <w:right w:val="none" w:sz="0" w:space="0" w:color="auto"/>
          </w:divBdr>
        </w:div>
        <w:div w:id="573055954">
          <w:marLeft w:val="0"/>
          <w:marRight w:val="0"/>
          <w:marTop w:val="0"/>
          <w:marBottom w:val="0"/>
          <w:divBdr>
            <w:top w:val="none" w:sz="0" w:space="0" w:color="auto"/>
            <w:left w:val="none" w:sz="0" w:space="0" w:color="auto"/>
            <w:bottom w:val="none" w:sz="0" w:space="0" w:color="auto"/>
            <w:right w:val="none" w:sz="0" w:space="0" w:color="auto"/>
          </w:divBdr>
        </w:div>
        <w:div w:id="789782483">
          <w:marLeft w:val="0"/>
          <w:marRight w:val="0"/>
          <w:marTop w:val="0"/>
          <w:marBottom w:val="0"/>
          <w:divBdr>
            <w:top w:val="none" w:sz="0" w:space="0" w:color="auto"/>
            <w:left w:val="none" w:sz="0" w:space="0" w:color="auto"/>
            <w:bottom w:val="none" w:sz="0" w:space="0" w:color="auto"/>
            <w:right w:val="none" w:sz="0" w:space="0" w:color="auto"/>
          </w:divBdr>
        </w:div>
        <w:div w:id="963073156">
          <w:marLeft w:val="0"/>
          <w:marRight w:val="0"/>
          <w:marTop w:val="0"/>
          <w:marBottom w:val="0"/>
          <w:divBdr>
            <w:top w:val="none" w:sz="0" w:space="0" w:color="auto"/>
            <w:left w:val="none" w:sz="0" w:space="0" w:color="auto"/>
            <w:bottom w:val="none" w:sz="0" w:space="0" w:color="auto"/>
            <w:right w:val="none" w:sz="0" w:space="0" w:color="auto"/>
          </w:divBdr>
        </w:div>
        <w:div w:id="1412190428">
          <w:marLeft w:val="0"/>
          <w:marRight w:val="0"/>
          <w:marTop w:val="0"/>
          <w:marBottom w:val="0"/>
          <w:divBdr>
            <w:top w:val="none" w:sz="0" w:space="0" w:color="auto"/>
            <w:left w:val="none" w:sz="0" w:space="0" w:color="auto"/>
            <w:bottom w:val="none" w:sz="0" w:space="0" w:color="auto"/>
            <w:right w:val="none" w:sz="0" w:space="0" w:color="auto"/>
          </w:divBdr>
        </w:div>
        <w:div w:id="1665279024">
          <w:marLeft w:val="0"/>
          <w:marRight w:val="0"/>
          <w:marTop w:val="0"/>
          <w:marBottom w:val="0"/>
          <w:divBdr>
            <w:top w:val="none" w:sz="0" w:space="0" w:color="auto"/>
            <w:left w:val="none" w:sz="0" w:space="0" w:color="auto"/>
            <w:bottom w:val="none" w:sz="0" w:space="0" w:color="auto"/>
            <w:right w:val="none" w:sz="0" w:space="0" w:color="auto"/>
          </w:divBdr>
        </w:div>
        <w:div w:id="1703940646">
          <w:marLeft w:val="0"/>
          <w:marRight w:val="0"/>
          <w:marTop w:val="0"/>
          <w:marBottom w:val="0"/>
          <w:divBdr>
            <w:top w:val="none" w:sz="0" w:space="0" w:color="auto"/>
            <w:left w:val="none" w:sz="0" w:space="0" w:color="auto"/>
            <w:bottom w:val="none" w:sz="0" w:space="0" w:color="auto"/>
            <w:right w:val="none" w:sz="0" w:space="0" w:color="auto"/>
          </w:divBdr>
        </w:div>
        <w:div w:id="1809081542">
          <w:marLeft w:val="0"/>
          <w:marRight w:val="0"/>
          <w:marTop w:val="0"/>
          <w:marBottom w:val="0"/>
          <w:divBdr>
            <w:top w:val="none" w:sz="0" w:space="0" w:color="auto"/>
            <w:left w:val="none" w:sz="0" w:space="0" w:color="auto"/>
            <w:bottom w:val="none" w:sz="0" w:space="0" w:color="auto"/>
            <w:right w:val="none" w:sz="0" w:space="0" w:color="auto"/>
          </w:divBdr>
        </w:div>
      </w:divsChild>
    </w:div>
    <w:div w:id="871461649">
      <w:bodyDiv w:val="1"/>
      <w:marLeft w:val="0"/>
      <w:marRight w:val="0"/>
      <w:marTop w:val="0"/>
      <w:marBottom w:val="0"/>
      <w:divBdr>
        <w:top w:val="none" w:sz="0" w:space="0" w:color="auto"/>
        <w:left w:val="none" w:sz="0" w:space="0" w:color="auto"/>
        <w:bottom w:val="none" w:sz="0" w:space="0" w:color="auto"/>
        <w:right w:val="none" w:sz="0" w:space="0" w:color="auto"/>
      </w:divBdr>
      <w:divsChild>
        <w:div w:id="318658007">
          <w:marLeft w:val="0"/>
          <w:marRight w:val="0"/>
          <w:marTop w:val="0"/>
          <w:marBottom w:val="0"/>
          <w:divBdr>
            <w:top w:val="none" w:sz="0" w:space="0" w:color="auto"/>
            <w:left w:val="none" w:sz="0" w:space="0" w:color="auto"/>
            <w:bottom w:val="none" w:sz="0" w:space="0" w:color="auto"/>
            <w:right w:val="none" w:sz="0" w:space="0" w:color="auto"/>
          </w:divBdr>
        </w:div>
        <w:div w:id="405762401">
          <w:marLeft w:val="0"/>
          <w:marRight w:val="0"/>
          <w:marTop w:val="0"/>
          <w:marBottom w:val="0"/>
          <w:divBdr>
            <w:top w:val="none" w:sz="0" w:space="0" w:color="auto"/>
            <w:left w:val="none" w:sz="0" w:space="0" w:color="auto"/>
            <w:bottom w:val="none" w:sz="0" w:space="0" w:color="auto"/>
            <w:right w:val="none" w:sz="0" w:space="0" w:color="auto"/>
          </w:divBdr>
        </w:div>
        <w:div w:id="479617741">
          <w:marLeft w:val="0"/>
          <w:marRight w:val="0"/>
          <w:marTop w:val="0"/>
          <w:marBottom w:val="0"/>
          <w:divBdr>
            <w:top w:val="none" w:sz="0" w:space="0" w:color="auto"/>
            <w:left w:val="none" w:sz="0" w:space="0" w:color="auto"/>
            <w:bottom w:val="none" w:sz="0" w:space="0" w:color="auto"/>
            <w:right w:val="none" w:sz="0" w:space="0" w:color="auto"/>
          </w:divBdr>
        </w:div>
        <w:div w:id="501579345">
          <w:marLeft w:val="0"/>
          <w:marRight w:val="0"/>
          <w:marTop w:val="0"/>
          <w:marBottom w:val="0"/>
          <w:divBdr>
            <w:top w:val="none" w:sz="0" w:space="0" w:color="auto"/>
            <w:left w:val="none" w:sz="0" w:space="0" w:color="auto"/>
            <w:bottom w:val="none" w:sz="0" w:space="0" w:color="auto"/>
            <w:right w:val="none" w:sz="0" w:space="0" w:color="auto"/>
          </w:divBdr>
        </w:div>
        <w:div w:id="520897144">
          <w:marLeft w:val="0"/>
          <w:marRight w:val="0"/>
          <w:marTop w:val="0"/>
          <w:marBottom w:val="0"/>
          <w:divBdr>
            <w:top w:val="none" w:sz="0" w:space="0" w:color="auto"/>
            <w:left w:val="none" w:sz="0" w:space="0" w:color="auto"/>
            <w:bottom w:val="none" w:sz="0" w:space="0" w:color="auto"/>
            <w:right w:val="none" w:sz="0" w:space="0" w:color="auto"/>
          </w:divBdr>
        </w:div>
        <w:div w:id="779567236">
          <w:marLeft w:val="0"/>
          <w:marRight w:val="0"/>
          <w:marTop w:val="0"/>
          <w:marBottom w:val="0"/>
          <w:divBdr>
            <w:top w:val="none" w:sz="0" w:space="0" w:color="auto"/>
            <w:left w:val="none" w:sz="0" w:space="0" w:color="auto"/>
            <w:bottom w:val="none" w:sz="0" w:space="0" w:color="auto"/>
            <w:right w:val="none" w:sz="0" w:space="0" w:color="auto"/>
          </w:divBdr>
        </w:div>
        <w:div w:id="1268543329">
          <w:marLeft w:val="0"/>
          <w:marRight w:val="0"/>
          <w:marTop w:val="0"/>
          <w:marBottom w:val="0"/>
          <w:divBdr>
            <w:top w:val="none" w:sz="0" w:space="0" w:color="auto"/>
            <w:left w:val="none" w:sz="0" w:space="0" w:color="auto"/>
            <w:bottom w:val="none" w:sz="0" w:space="0" w:color="auto"/>
            <w:right w:val="none" w:sz="0" w:space="0" w:color="auto"/>
          </w:divBdr>
        </w:div>
        <w:div w:id="1993364304">
          <w:marLeft w:val="0"/>
          <w:marRight w:val="0"/>
          <w:marTop w:val="0"/>
          <w:marBottom w:val="0"/>
          <w:divBdr>
            <w:top w:val="none" w:sz="0" w:space="0" w:color="auto"/>
            <w:left w:val="none" w:sz="0" w:space="0" w:color="auto"/>
            <w:bottom w:val="none" w:sz="0" w:space="0" w:color="auto"/>
            <w:right w:val="none" w:sz="0" w:space="0" w:color="auto"/>
          </w:divBdr>
        </w:div>
        <w:div w:id="2031683442">
          <w:marLeft w:val="0"/>
          <w:marRight w:val="0"/>
          <w:marTop w:val="0"/>
          <w:marBottom w:val="0"/>
          <w:divBdr>
            <w:top w:val="none" w:sz="0" w:space="0" w:color="auto"/>
            <w:left w:val="none" w:sz="0" w:space="0" w:color="auto"/>
            <w:bottom w:val="none" w:sz="0" w:space="0" w:color="auto"/>
            <w:right w:val="none" w:sz="0" w:space="0" w:color="auto"/>
          </w:divBdr>
        </w:div>
      </w:divsChild>
    </w:div>
    <w:div w:id="994605502">
      <w:bodyDiv w:val="1"/>
      <w:marLeft w:val="0"/>
      <w:marRight w:val="0"/>
      <w:marTop w:val="0"/>
      <w:marBottom w:val="0"/>
      <w:divBdr>
        <w:top w:val="none" w:sz="0" w:space="0" w:color="auto"/>
        <w:left w:val="none" w:sz="0" w:space="0" w:color="auto"/>
        <w:bottom w:val="none" w:sz="0" w:space="0" w:color="auto"/>
        <w:right w:val="none" w:sz="0" w:space="0" w:color="auto"/>
      </w:divBdr>
      <w:divsChild>
        <w:div w:id="32506739">
          <w:marLeft w:val="0"/>
          <w:marRight w:val="0"/>
          <w:marTop w:val="0"/>
          <w:marBottom w:val="0"/>
          <w:divBdr>
            <w:top w:val="none" w:sz="0" w:space="0" w:color="auto"/>
            <w:left w:val="none" w:sz="0" w:space="0" w:color="auto"/>
            <w:bottom w:val="none" w:sz="0" w:space="0" w:color="auto"/>
            <w:right w:val="none" w:sz="0" w:space="0" w:color="auto"/>
          </w:divBdr>
        </w:div>
        <w:div w:id="219488369">
          <w:marLeft w:val="0"/>
          <w:marRight w:val="0"/>
          <w:marTop w:val="0"/>
          <w:marBottom w:val="0"/>
          <w:divBdr>
            <w:top w:val="none" w:sz="0" w:space="0" w:color="auto"/>
            <w:left w:val="none" w:sz="0" w:space="0" w:color="auto"/>
            <w:bottom w:val="none" w:sz="0" w:space="0" w:color="auto"/>
            <w:right w:val="none" w:sz="0" w:space="0" w:color="auto"/>
          </w:divBdr>
        </w:div>
        <w:div w:id="409156373">
          <w:marLeft w:val="0"/>
          <w:marRight w:val="0"/>
          <w:marTop w:val="0"/>
          <w:marBottom w:val="0"/>
          <w:divBdr>
            <w:top w:val="none" w:sz="0" w:space="0" w:color="auto"/>
            <w:left w:val="none" w:sz="0" w:space="0" w:color="auto"/>
            <w:bottom w:val="none" w:sz="0" w:space="0" w:color="auto"/>
            <w:right w:val="none" w:sz="0" w:space="0" w:color="auto"/>
          </w:divBdr>
        </w:div>
        <w:div w:id="469903809">
          <w:marLeft w:val="0"/>
          <w:marRight w:val="0"/>
          <w:marTop w:val="0"/>
          <w:marBottom w:val="0"/>
          <w:divBdr>
            <w:top w:val="none" w:sz="0" w:space="0" w:color="auto"/>
            <w:left w:val="none" w:sz="0" w:space="0" w:color="auto"/>
            <w:bottom w:val="none" w:sz="0" w:space="0" w:color="auto"/>
            <w:right w:val="none" w:sz="0" w:space="0" w:color="auto"/>
          </w:divBdr>
        </w:div>
        <w:div w:id="512887686">
          <w:marLeft w:val="0"/>
          <w:marRight w:val="0"/>
          <w:marTop w:val="0"/>
          <w:marBottom w:val="0"/>
          <w:divBdr>
            <w:top w:val="none" w:sz="0" w:space="0" w:color="auto"/>
            <w:left w:val="none" w:sz="0" w:space="0" w:color="auto"/>
            <w:bottom w:val="none" w:sz="0" w:space="0" w:color="auto"/>
            <w:right w:val="none" w:sz="0" w:space="0" w:color="auto"/>
          </w:divBdr>
        </w:div>
        <w:div w:id="562913384">
          <w:marLeft w:val="0"/>
          <w:marRight w:val="0"/>
          <w:marTop w:val="0"/>
          <w:marBottom w:val="0"/>
          <w:divBdr>
            <w:top w:val="none" w:sz="0" w:space="0" w:color="auto"/>
            <w:left w:val="none" w:sz="0" w:space="0" w:color="auto"/>
            <w:bottom w:val="none" w:sz="0" w:space="0" w:color="auto"/>
            <w:right w:val="none" w:sz="0" w:space="0" w:color="auto"/>
          </w:divBdr>
        </w:div>
        <w:div w:id="685834669">
          <w:marLeft w:val="0"/>
          <w:marRight w:val="0"/>
          <w:marTop w:val="0"/>
          <w:marBottom w:val="0"/>
          <w:divBdr>
            <w:top w:val="none" w:sz="0" w:space="0" w:color="auto"/>
            <w:left w:val="none" w:sz="0" w:space="0" w:color="auto"/>
            <w:bottom w:val="none" w:sz="0" w:space="0" w:color="auto"/>
            <w:right w:val="none" w:sz="0" w:space="0" w:color="auto"/>
          </w:divBdr>
        </w:div>
        <w:div w:id="1233810038">
          <w:marLeft w:val="0"/>
          <w:marRight w:val="0"/>
          <w:marTop w:val="0"/>
          <w:marBottom w:val="0"/>
          <w:divBdr>
            <w:top w:val="none" w:sz="0" w:space="0" w:color="auto"/>
            <w:left w:val="none" w:sz="0" w:space="0" w:color="auto"/>
            <w:bottom w:val="none" w:sz="0" w:space="0" w:color="auto"/>
            <w:right w:val="none" w:sz="0" w:space="0" w:color="auto"/>
          </w:divBdr>
        </w:div>
        <w:div w:id="1311866029">
          <w:marLeft w:val="0"/>
          <w:marRight w:val="0"/>
          <w:marTop w:val="0"/>
          <w:marBottom w:val="0"/>
          <w:divBdr>
            <w:top w:val="none" w:sz="0" w:space="0" w:color="auto"/>
            <w:left w:val="none" w:sz="0" w:space="0" w:color="auto"/>
            <w:bottom w:val="none" w:sz="0" w:space="0" w:color="auto"/>
            <w:right w:val="none" w:sz="0" w:space="0" w:color="auto"/>
          </w:divBdr>
        </w:div>
        <w:div w:id="1618175100">
          <w:marLeft w:val="0"/>
          <w:marRight w:val="0"/>
          <w:marTop w:val="0"/>
          <w:marBottom w:val="0"/>
          <w:divBdr>
            <w:top w:val="none" w:sz="0" w:space="0" w:color="auto"/>
            <w:left w:val="none" w:sz="0" w:space="0" w:color="auto"/>
            <w:bottom w:val="none" w:sz="0" w:space="0" w:color="auto"/>
            <w:right w:val="none" w:sz="0" w:space="0" w:color="auto"/>
          </w:divBdr>
        </w:div>
      </w:divsChild>
    </w:div>
    <w:div w:id="1026559479">
      <w:bodyDiv w:val="1"/>
      <w:marLeft w:val="0"/>
      <w:marRight w:val="0"/>
      <w:marTop w:val="0"/>
      <w:marBottom w:val="0"/>
      <w:divBdr>
        <w:top w:val="none" w:sz="0" w:space="0" w:color="auto"/>
        <w:left w:val="none" w:sz="0" w:space="0" w:color="auto"/>
        <w:bottom w:val="none" w:sz="0" w:space="0" w:color="auto"/>
        <w:right w:val="none" w:sz="0" w:space="0" w:color="auto"/>
      </w:divBdr>
      <w:divsChild>
        <w:div w:id="40713970">
          <w:marLeft w:val="0"/>
          <w:marRight w:val="0"/>
          <w:marTop w:val="0"/>
          <w:marBottom w:val="0"/>
          <w:divBdr>
            <w:top w:val="none" w:sz="0" w:space="0" w:color="auto"/>
            <w:left w:val="none" w:sz="0" w:space="0" w:color="auto"/>
            <w:bottom w:val="none" w:sz="0" w:space="0" w:color="auto"/>
            <w:right w:val="none" w:sz="0" w:space="0" w:color="auto"/>
          </w:divBdr>
        </w:div>
        <w:div w:id="52121244">
          <w:marLeft w:val="0"/>
          <w:marRight w:val="0"/>
          <w:marTop w:val="0"/>
          <w:marBottom w:val="0"/>
          <w:divBdr>
            <w:top w:val="none" w:sz="0" w:space="0" w:color="auto"/>
            <w:left w:val="none" w:sz="0" w:space="0" w:color="auto"/>
            <w:bottom w:val="none" w:sz="0" w:space="0" w:color="auto"/>
            <w:right w:val="none" w:sz="0" w:space="0" w:color="auto"/>
          </w:divBdr>
        </w:div>
        <w:div w:id="260067363">
          <w:marLeft w:val="0"/>
          <w:marRight w:val="0"/>
          <w:marTop w:val="0"/>
          <w:marBottom w:val="0"/>
          <w:divBdr>
            <w:top w:val="none" w:sz="0" w:space="0" w:color="auto"/>
            <w:left w:val="none" w:sz="0" w:space="0" w:color="auto"/>
            <w:bottom w:val="none" w:sz="0" w:space="0" w:color="auto"/>
            <w:right w:val="none" w:sz="0" w:space="0" w:color="auto"/>
          </w:divBdr>
        </w:div>
        <w:div w:id="1185902236">
          <w:marLeft w:val="0"/>
          <w:marRight w:val="0"/>
          <w:marTop w:val="0"/>
          <w:marBottom w:val="0"/>
          <w:divBdr>
            <w:top w:val="none" w:sz="0" w:space="0" w:color="auto"/>
            <w:left w:val="none" w:sz="0" w:space="0" w:color="auto"/>
            <w:bottom w:val="none" w:sz="0" w:space="0" w:color="auto"/>
            <w:right w:val="none" w:sz="0" w:space="0" w:color="auto"/>
          </w:divBdr>
        </w:div>
        <w:div w:id="1535461894">
          <w:marLeft w:val="0"/>
          <w:marRight w:val="0"/>
          <w:marTop w:val="0"/>
          <w:marBottom w:val="0"/>
          <w:divBdr>
            <w:top w:val="none" w:sz="0" w:space="0" w:color="auto"/>
            <w:left w:val="none" w:sz="0" w:space="0" w:color="auto"/>
            <w:bottom w:val="none" w:sz="0" w:space="0" w:color="auto"/>
            <w:right w:val="none" w:sz="0" w:space="0" w:color="auto"/>
          </w:divBdr>
        </w:div>
        <w:div w:id="1549487705">
          <w:marLeft w:val="0"/>
          <w:marRight w:val="0"/>
          <w:marTop w:val="0"/>
          <w:marBottom w:val="0"/>
          <w:divBdr>
            <w:top w:val="none" w:sz="0" w:space="0" w:color="auto"/>
            <w:left w:val="none" w:sz="0" w:space="0" w:color="auto"/>
            <w:bottom w:val="none" w:sz="0" w:space="0" w:color="auto"/>
            <w:right w:val="none" w:sz="0" w:space="0" w:color="auto"/>
          </w:divBdr>
        </w:div>
        <w:div w:id="1593472422">
          <w:marLeft w:val="0"/>
          <w:marRight w:val="0"/>
          <w:marTop w:val="0"/>
          <w:marBottom w:val="0"/>
          <w:divBdr>
            <w:top w:val="none" w:sz="0" w:space="0" w:color="auto"/>
            <w:left w:val="none" w:sz="0" w:space="0" w:color="auto"/>
            <w:bottom w:val="none" w:sz="0" w:space="0" w:color="auto"/>
            <w:right w:val="none" w:sz="0" w:space="0" w:color="auto"/>
          </w:divBdr>
        </w:div>
        <w:div w:id="1652176942">
          <w:marLeft w:val="0"/>
          <w:marRight w:val="0"/>
          <w:marTop w:val="0"/>
          <w:marBottom w:val="0"/>
          <w:divBdr>
            <w:top w:val="none" w:sz="0" w:space="0" w:color="auto"/>
            <w:left w:val="none" w:sz="0" w:space="0" w:color="auto"/>
            <w:bottom w:val="none" w:sz="0" w:space="0" w:color="auto"/>
            <w:right w:val="none" w:sz="0" w:space="0" w:color="auto"/>
          </w:divBdr>
        </w:div>
        <w:div w:id="1745952946">
          <w:marLeft w:val="0"/>
          <w:marRight w:val="0"/>
          <w:marTop w:val="0"/>
          <w:marBottom w:val="0"/>
          <w:divBdr>
            <w:top w:val="none" w:sz="0" w:space="0" w:color="auto"/>
            <w:left w:val="none" w:sz="0" w:space="0" w:color="auto"/>
            <w:bottom w:val="none" w:sz="0" w:space="0" w:color="auto"/>
            <w:right w:val="none" w:sz="0" w:space="0" w:color="auto"/>
          </w:divBdr>
        </w:div>
        <w:div w:id="1842236123">
          <w:marLeft w:val="0"/>
          <w:marRight w:val="0"/>
          <w:marTop w:val="0"/>
          <w:marBottom w:val="0"/>
          <w:divBdr>
            <w:top w:val="none" w:sz="0" w:space="0" w:color="auto"/>
            <w:left w:val="none" w:sz="0" w:space="0" w:color="auto"/>
            <w:bottom w:val="none" w:sz="0" w:space="0" w:color="auto"/>
            <w:right w:val="none" w:sz="0" w:space="0" w:color="auto"/>
          </w:divBdr>
        </w:div>
        <w:div w:id="1857380544">
          <w:marLeft w:val="0"/>
          <w:marRight w:val="0"/>
          <w:marTop w:val="0"/>
          <w:marBottom w:val="0"/>
          <w:divBdr>
            <w:top w:val="none" w:sz="0" w:space="0" w:color="auto"/>
            <w:left w:val="none" w:sz="0" w:space="0" w:color="auto"/>
            <w:bottom w:val="none" w:sz="0" w:space="0" w:color="auto"/>
            <w:right w:val="none" w:sz="0" w:space="0" w:color="auto"/>
          </w:divBdr>
        </w:div>
      </w:divsChild>
    </w:div>
    <w:div w:id="1036393130">
      <w:bodyDiv w:val="1"/>
      <w:marLeft w:val="0"/>
      <w:marRight w:val="0"/>
      <w:marTop w:val="0"/>
      <w:marBottom w:val="0"/>
      <w:divBdr>
        <w:top w:val="none" w:sz="0" w:space="0" w:color="auto"/>
        <w:left w:val="none" w:sz="0" w:space="0" w:color="auto"/>
        <w:bottom w:val="none" w:sz="0" w:space="0" w:color="auto"/>
        <w:right w:val="none" w:sz="0" w:space="0" w:color="auto"/>
      </w:divBdr>
      <w:divsChild>
        <w:div w:id="415787654">
          <w:marLeft w:val="0"/>
          <w:marRight w:val="0"/>
          <w:marTop w:val="0"/>
          <w:marBottom w:val="0"/>
          <w:divBdr>
            <w:top w:val="none" w:sz="0" w:space="0" w:color="auto"/>
            <w:left w:val="none" w:sz="0" w:space="0" w:color="auto"/>
            <w:bottom w:val="none" w:sz="0" w:space="0" w:color="auto"/>
            <w:right w:val="none" w:sz="0" w:space="0" w:color="auto"/>
          </w:divBdr>
        </w:div>
        <w:div w:id="446239463">
          <w:marLeft w:val="0"/>
          <w:marRight w:val="0"/>
          <w:marTop w:val="0"/>
          <w:marBottom w:val="0"/>
          <w:divBdr>
            <w:top w:val="none" w:sz="0" w:space="0" w:color="auto"/>
            <w:left w:val="none" w:sz="0" w:space="0" w:color="auto"/>
            <w:bottom w:val="none" w:sz="0" w:space="0" w:color="auto"/>
            <w:right w:val="none" w:sz="0" w:space="0" w:color="auto"/>
          </w:divBdr>
        </w:div>
        <w:div w:id="954678406">
          <w:marLeft w:val="0"/>
          <w:marRight w:val="0"/>
          <w:marTop w:val="0"/>
          <w:marBottom w:val="0"/>
          <w:divBdr>
            <w:top w:val="none" w:sz="0" w:space="0" w:color="auto"/>
            <w:left w:val="none" w:sz="0" w:space="0" w:color="auto"/>
            <w:bottom w:val="none" w:sz="0" w:space="0" w:color="auto"/>
            <w:right w:val="none" w:sz="0" w:space="0" w:color="auto"/>
          </w:divBdr>
        </w:div>
        <w:div w:id="1066298257">
          <w:marLeft w:val="0"/>
          <w:marRight w:val="0"/>
          <w:marTop w:val="0"/>
          <w:marBottom w:val="0"/>
          <w:divBdr>
            <w:top w:val="none" w:sz="0" w:space="0" w:color="auto"/>
            <w:left w:val="none" w:sz="0" w:space="0" w:color="auto"/>
            <w:bottom w:val="none" w:sz="0" w:space="0" w:color="auto"/>
            <w:right w:val="none" w:sz="0" w:space="0" w:color="auto"/>
          </w:divBdr>
        </w:div>
        <w:div w:id="1214468279">
          <w:marLeft w:val="0"/>
          <w:marRight w:val="0"/>
          <w:marTop w:val="0"/>
          <w:marBottom w:val="0"/>
          <w:divBdr>
            <w:top w:val="none" w:sz="0" w:space="0" w:color="auto"/>
            <w:left w:val="none" w:sz="0" w:space="0" w:color="auto"/>
            <w:bottom w:val="none" w:sz="0" w:space="0" w:color="auto"/>
            <w:right w:val="none" w:sz="0" w:space="0" w:color="auto"/>
          </w:divBdr>
        </w:div>
        <w:div w:id="1628003862">
          <w:marLeft w:val="0"/>
          <w:marRight w:val="0"/>
          <w:marTop w:val="0"/>
          <w:marBottom w:val="0"/>
          <w:divBdr>
            <w:top w:val="none" w:sz="0" w:space="0" w:color="auto"/>
            <w:left w:val="none" w:sz="0" w:space="0" w:color="auto"/>
            <w:bottom w:val="none" w:sz="0" w:space="0" w:color="auto"/>
            <w:right w:val="none" w:sz="0" w:space="0" w:color="auto"/>
          </w:divBdr>
        </w:div>
        <w:div w:id="1925407230">
          <w:marLeft w:val="0"/>
          <w:marRight w:val="0"/>
          <w:marTop w:val="0"/>
          <w:marBottom w:val="0"/>
          <w:divBdr>
            <w:top w:val="none" w:sz="0" w:space="0" w:color="auto"/>
            <w:left w:val="none" w:sz="0" w:space="0" w:color="auto"/>
            <w:bottom w:val="none" w:sz="0" w:space="0" w:color="auto"/>
            <w:right w:val="none" w:sz="0" w:space="0" w:color="auto"/>
          </w:divBdr>
        </w:div>
        <w:div w:id="1956449404">
          <w:marLeft w:val="0"/>
          <w:marRight w:val="0"/>
          <w:marTop w:val="0"/>
          <w:marBottom w:val="0"/>
          <w:divBdr>
            <w:top w:val="none" w:sz="0" w:space="0" w:color="auto"/>
            <w:left w:val="none" w:sz="0" w:space="0" w:color="auto"/>
            <w:bottom w:val="none" w:sz="0" w:space="0" w:color="auto"/>
            <w:right w:val="none" w:sz="0" w:space="0" w:color="auto"/>
          </w:divBdr>
        </w:div>
        <w:div w:id="2082680914">
          <w:marLeft w:val="0"/>
          <w:marRight w:val="0"/>
          <w:marTop w:val="0"/>
          <w:marBottom w:val="0"/>
          <w:divBdr>
            <w:top w:val="none" w:sz="0" w:space="0" w:color="auto"/>
            <w:left w:val="none" w:sz="0" w:space="0" w:color="auto"/>
            <w:bottom w:val="none" w:sz="0" w:space="0" w:color="auto"/>
            <w:right w:val="none" w:sz="0" w:space="0" w:color="auto"/>
          </w:divBdr>
        </w:div>
        <w:div w:id="2112166073">
          <w:marLeft w:val="0"/>
          <w:marRight w:val="0"/>
          <w:marTop w:val="0"/>
          <w:marBottom w:val="0"/>
          <w:divBdr>
            <w:top w:val="none" w:sz="0" w:space="0" w:color="auto"/>
            <w:left w:val="none" w:sz="0" w:space="0" w:color="auto"/>
            <w:bottom w:val="none" w:sz="0" w:space="0" w:color="auto"/>
            <w:right w:val="none" w:sz="0" w:space="0" w:color="auto"/>
          </w:divBdr>
        </w:div>
      </w:divsChild>
    </w:div>
    <w:div w:id="1099329501">
      <w:bodyDiv w:val="1"/>
      <w:marLeft w:val="0"/>
      <w:marRight w:val="0"/>
      <w:marTop w:val="0"/>
      <w:marBottom w:val="0"/>
      <w:divBdr>
        <w:top w:val="none" w:sz="0" w:space="0" w:color="auto"/>
        <w:left w:val="none" w:sz="0" w:space="0" w:color="auto"/>
        <w:bottom w:val="none" w:sz="0" w:space="0" w:color="auto"/>
        <w:right w:val="none" w:sz="0" w:space="0" w:color="auto"/>
      </w:divBdr>
      <w:divsChild>
        <w:div w:id="1059282822">
          <w:marLeft w:val="0"/>
          <w:marRight w:val="0"/>
          <w:marTop w:val="0"/>
          <w:marBottom w:val="0"/>
          <w:divBdr>
            <w:top w:val="none" w:sz="0" w:space="0" w:color="auto"/>
            <w:left w:val="none" w:sz="0" w:space="0" w:color="auto"/>
            <w:bottom w:val="none" w:sz="0" w:space="0" w:color="auto"/>
            <w:right w:val="none" w:sz="0" w:space="0" w:color="auto"/>
          </w:divBdr>
        </w:div>
        <w:div w:id="1536886936">
          <w:marLeft w:val="0"/>
          <w:marRight w:val="0"/>
          <w:marTop w:val="0"/>
          <w:marBottom w:val="0"/>
          <w:divBdr>
            <w:top w:val="none" w:sz="0" w:space="0" w:color="auto"/>
            <w:left w:val="none" w:sz="0" w:space="0" w:color="auto"/>
            <w:bottom w:val="none" w:sz="0" w:space="0" w:color="auto"/>
            <w:right w:val="none" w:sz="0" w:space="0" w:color="auto"/>
          </w:divBdr>
        </w:div>
      </w:divsChild>
    </w:div>
    <w:div w:id="1119955306">
      <w:bodyDiv w:val="1"/>
      <w:marLeft w:val="0"/>
      <w:marRight w:val="0"/>
      <w:marTop w:val="0"/>
      <w:marBottom w:val="0"/>
      <w:divBdr>
        <w:top w:val="none" w:sz="0" w:space="0" w:color="auto"/>
        <w:left w:val="none" w:sz="0" w:space="0" w:color="auto"/>
        <w:bottom w:val="none" w:sz="0" w:space="0" w:color="auto"/>
        <w:right w:val="none" w:sz="0" w:space="0" w:color="auto"/>
      </w:divBdr>
      <w:divsChild>
        <w:div w:id="457995170">
          <w:marLeft w:val="0"/>
          <w:marRight w:val="0"/>
          <w:marTop w:val="0"/>
          <w:marBottom w:val="0"/>
          <w:divBdr>
            <w:top w:val="none" w:sz="0" w:space="0" w:color="auto"/>
            <w:left w:val="none" w:sz="0" w:space="0" w:color="auto"/>
            <w:bottom w:val="none" w:sz="0" w:space="0" w:color="auto"/>
            <w:right w:val="none" w:sz="0" w:space="0" w:color="auto"/>
          </w:divBdr>
        </w:div>
        <w:div w:id="1007900913">
          <w:marLeft w:val="0"/>
          <w:marRight w:val="0"/>
          <w:marTop w:val="0"/>
          <w:marBottom w:val="0"/>
          <w:divBdr>
            <w:top w:val="none" w:sz="0" w:space="0" w:color="auto"/>
            <w:left w:val="none" w:sz="0" w:space="0" w:color="auto"/>
            <w:bottom w:val="none" w:sz="0" w:space="0" w:color="auto"/>
            <w:right w:val="none" w:sz="0" w:space="0" w:color="auto"/>
          </w:divBdr>
        </w:div>
        <w:div w:id="1250192269">
          <w:marLeft w:val="0"/>
          <w:marRight w:val="0"/>
          <w:marTop w:val="0"/>
          <w:marBottom w:val="0"/>
          <w:divBdr>
            <w:top w:val="none" w:sz="0" w:space="0" w:color="auto"/>
            <w:left w:val="none" w:sz="0" w:space="0" w:color="auto"/>
            <w:bottom w:val="none" w:sz="0" w:space="0" w:color="auto"/>
            <w:right w:val="none" w:sz="0" w:space="0" w:color="auto"/>
          </w:divBdr>
        </w:div>
        <w:div w:id="1441097593">
          <w:marLeft w:val="0"/>
          <w:marRight w:val="0"/>
          <w:marTop w:val="0"/>
          <w:marBottom w:val="0"/>
          <w:divBdr>
            <w:top w:val="none" w:sz="0" w:space="0" w:color="auto"/>
            <w:left w:val="none" w:sz="0" w:space="0" w:color="auto"/>
            <w:bottom w:val="none" w:sz="0" w:space="0" w:color="auto"/>
            <w:right w:val="none" w:sz="0" w:space="0" w:color="auto"/>
          </w:divBdr>
        </w:div>
      </w:divsChild>
    </w:div>
    <w:div w:id="1182161859">
      <w:bodyDiv w:val="1"/>
      <w:marLeft w:val="0"/>
      <w:marRight w:val="0"/>
      <w:marTop w:val="0"/>
      <w:marBottom w:val="0"/>
      <w:divBdr>
        <w:top w:val="none" w:sz="0" w:space="0" w:color="auto"/>
        <w:left w:val="none" w:sz="0" w:space="0" w:color="auto"/>
        <w:bottom w:val="none" w:sz="0" w:space="0" w:color="auto"/>
        <w:right w:val="none" w:sz="0" w:space="0" w:color="auto"/>
      </w:divBdr>
      <w:divsChild>
        <w:div w:id="544947857">
          <w:marLeft w:val="0"/>
          <w:marRight w:val="0"/>
          <w:marTop w:val="0"/>
          <w:marBottom w:val="0"/>
          <w:divBdr>
            <w:top w:val="none" w:sz="0" w:space="0" w:color="auto"/>
            <w:left w:val="none" w:sz="0" w:space="0" w:color="auto"/>
            <w:bottom w:val="none" w:sz="0" w:space="0" w:color="auto"/>
            <w:right w:val="none" w:sz="0" w:space="0" w:color="auto"/>
          </w:divBdr>
        </w:div>
        <w:div w:id="1281498646">
          <w:marLeft w:val="0"/>
          <w:marRight w:val="0"/>
          <w:marTop w:val="0"/>
          <w:marBottom w:val="0"/>
          <w:divBdr>
            <w:top w:val="none" w:sz="0" w:space="0" w:color="auto"/>
            <w:left w:val="none" w:sz="0" w:space="0" w:color="auto"/>
            <w:bottom w:val="none" w:sz="0" w:space="0" w:color="auto"/>
            <w:right w:val="none" w:sz="0" w:space="0" w:color="auto"/>
          </w:divBdr>
        </w:div>
      </w:divsChild>
    </w:div>
    <w:div w:id="1317566588">
      <w:bodyDiv w:val="1"/>
      <w:marLeft w:val="0"/>
      <w:marRight w:val="0"/>
      <w:marTop w:val="0"/>
      <w:marBottom w:val="0"/>
      <w:divBdr>
        <w:top w:val="none" w:sz="0" w:space="0" w:color="auto"/>
        <w:left w:val="none" w:sz="0" w:space="0" w:color="auto"/>
        <w:bottom w:val="none" w:sz="0" w:space="0" w:color="auto"/>
        <w:right w:val="none" w:sz="0" w:space="0" w:color="auto"/>
      </w:divBdr>
      <w:divsChild>
        <w:div w:id="1732079136">
          <w:marLeft w:val="0"/>
          <w:marRight w:val="0"/>
          <w:marTop w:val="0"/>
          <w:marBottom w:val="0"/>
          <w:divBdr>
            <w:top w:val="none" w:sz="0" w:space="0" w:color="auto"/>
            <w:left w:val="none" w:sz="0" w:space="0" w:color="auto"/>
            <w:bottom w:val="none" w:sz="0" w:space="0" w:color="auto"/>
            <w:right w:val="none" w:sz="0" w:space="0" w:color="auto"/>
          </w:divBdr>
        </w:div>
        <w:div w:id="1925334560">
          <w:marLeft w:val="0"/>
          <w:marRight w:val="0"/>
          <w:marTop w:val="0"/>
          <w:marBottom w:val="0"/>
          <w:divBdr>
            <w:top w:val="none" w:sz="0" w:space="0" w:color="auto"/>
            <w:left w:val="none" w:sz="0" w:space="0" w:color="auto"/>
            <w:bottom w:val="none" w:sz="0" w:space="0" w:color="auto"/>
            <w:right w:val="none" w:sz="0" w:space="0" w:color="auto"/>
          </w:divBdr>
        </w:div>
      </w:divsChild>
    </w:div>
    <w:div w:id="1634630803">
      <w:bodyDiv w:val="1"/>
      <w:marLeft w:val="0"/>
      <w:marRight w:val="0"/>
      <w:marTop w:val="0"/>
      <w:marBottom w:val="0"/>
      <w:divBdr>
        <w:top w:val="none" w:sz="0" w:space="0" w:color="auto"/>
        <w:left w:val="none" w:sz="0" w:space="0" w:color="auto"/>
        <w:bottom w:val="none" w:sz="0" w:space="0" w:color="auto"/>
        <w:right w:val="none" w:sz="0" w:space="0" w:color="auto"/>
      </w:divBdr>
      <w:divsChild>
        <w:div w:id="336927315">
          <w:marLeft w:val="0"/>
          <w:marRight w:val="0"/>
          <w:marTop w:val="0"/>
          <w:marBottom w:val="0"/>
          <w:divBdr>
            <w:top w:val="none" w:sz="0" w:space="0" w:color="auto"/>
            <w:left w:val="none" w:sz="0" w:space="0" w:color="auto"/>
            <w:bottom w:val="none" w:sz="0" w:space="0" w:color="auto"/>
            <w:right w:val="none" w:sz="0" w:space="0" w:color="auto"/>
          </w:divBdr>
        </w:div>
        <w:div w:id="418252947">
          <w:marLeft w:val="0"/>
          <w:marRight w:val="0"/>
          <w:marTop w:val="0"/>
          <w:marBottom w:val="0"/>
          <w:divBdr>
            <w:top w:val="none" w:sz="0" w:space="0" w:color="auto"/>
            <w:left w:val="none" w:sz="0" w:space="0" w:color="auto"/>
            <w:bottom w:val="none" w:sz="0" w:space="0" w:color="auto"/>
            <w:right w:val="none" w:sz="0" w:space="0" w:color="auto"/>
          </w:divBdr>
        </w:div>
        <w:div w:id="426391014">
          <w:marLeft w:val="0"/>
          <w:marRight w:val="0"/>
          <w:marTop w:val="0"/>
          <w:marBottom w:val="0"/>
          <w:divBdr>
            <w:top w:val="none" w:sz="0" w:space="0" w:color="auto"/>
            <w:left w:val="none" w:sz="0" w:space="0" w:color="auto"/>
            <w:bottom w:val="none" w:sz="0" w:space="0" w:color="auto"/>
            <w:right w:val="none" w:sz="0" w:space="0" w:color="auto"/>
          </w:divBdr>
        </w:div>
        <w:div w:id="637956930">
          <w:marLeft w:val="0"/>
          <w:marRight w:val="0"/>
          <w:marTop w:val="0"/>
          <w:marBottom w:val="0"/>
          <w:divBdr>
            <w:top w:val="none" w:sz="0" w:space="0" w:color="auto"/>
            <w:left w:val="none" w:sz="0" w:space="0" w:color="auto"/>
            <w:bottom w:val="none" w:sz="0" w:space="0" w:color="auto"/>
            <w:right w:val="none" w:sz="0" w:space="0" w:color="auto"/>
          </w:divBdr>
        </w:div>
        <w:div w:id="1197892151">
          <w:marLeft w:val="0"/>
          <w:marRight w:val="0"/>
          <w:marTop w:val="0"/>
          <w:marBottom w:val="0"/>
          <w:divBdr>
            <w:top w:val="none" w:sz="0" w:space="0" w:color="auto"/>
            <w:left w:val="none" w:sz="0" w:space="0" w:color="auto"/>
            <w:bottom w:val="none" w:sz="0" w:space="0" w:color="auto"/>
            <w:right w:val="none" w:sz="0" w:space="0" w:color="auto"/>
          </w:divBdr>
        </w:div>
        <w:div w:id="1530601842">
          <w:marLeft w:val="0"/>
          <w:marRight w:val="0"/>
          <w:marTop w:val="0"/>
          <w:marBottom w:val="0"/>
          <w:divBdr>
            <w:top w:val="none" w:sz="0" w:space="0" w:color="auto"/>
            <w:left w:val="none" w:sz="0" w:space="0" w:color="auto"/>
            <w:bottom w:val="none" w:sz="0" w:space="0" w:color="auto"/>
            <w:right w:val="none" w:sz="0" w:space="0" w:color="auto"/>
          </w:divBdr>
        </w:div>
        <w:div w:id="1563978522">
          <w:marLeft w:val="0"/>
          <w:marRight w:val="0"/>
          <w:marTop w:val="0"/>
          <w:marBottom w:val="0"/>
          <w:divBdr>
            <w:top w:val="none" w:sz="0" w:space="0" w:color="auto"/>
            <w:left w:val="none" w:sz="0" w:space="0" w:color="auto"/>
            <w:bottom w:val="none" w:sz="0" w:space="0" w:color="auto"/>
            <w:right w:val="none" w:sz="0" w:space="0" w:color="auto"/>
          </w:divBdr>
        </w:div>
        <w:div w:id="1630017114">
          <w:marLeft w:val="0"/>
          <w:marRight w:val="0"/>
          <w:marTop w:val="0"/>
          <w:marBottom w:val="0"/>
          <w:divBdr>
            <w:top w:val="none" w:sz="0" w:space="0" w:color="auto"/>
            <w:left w:val="none" w:sz="0" w:space="0" w:color="auto"/>
            <w:bottom w:val="none" w:sz="0" w:space="0" w:color="auto"/>
            <w:right w:val="none" w:sz="0" w:space="0" w:color="auto"/>
          </w:divBdr>
        </w:div>
        <w:div w:id="1642348624">
          <w:marLeft w:val="0"/>
          <w:marRight w:val="0"/>
          <w:marTop w:val="0"/>
          <w:marBottom w:val="0"/>
          <w:divBdr>
            <w:top w:val="none" w:sz="0" w:space="0" w:color="auto"/>
            <w:left w:val="none" w:sz="0" w:space="0" w:color="auto"/>
            <w:bottom w:val="none" w:sz="0" w:space="0" w:color="auto"/>
            <w:right w:val="none" w:sz="0" w:space="0" w:color="auto"/>
          </w:divBdr>
        </w:div>
        <w:div w:id="1880782433">
          <w:marLeft w:val="0"/>
          <w:marRight w:val="0"/>
          <w:marTop w:val="0"/>
          <w:marBottom w:val="0"/>
          <w:divBdr>
            <w:top w:val="none" w:sz="0" w:space="0" w:color="auto"/>
            <w:left w:val="none" w:sz="0" w:space="0" w:color="auto"/>
            <w:bottom w:val="none" w:sz="0" w:space="0" w:color="auto"/>
            <w:right w:val="none" w:sz="0" w:space="0" w:color="auto"/>
          </w:divBdr>
        </w:div>
        <w:div w:id="1968659403">
          <w:marLeft w:val="0"/>
          <w:marRight w:val="0"/>
          <w:marTop w:val="0"/>
          <w:marBottom w:val="0"/>
          <w:divBdr>
            <w:top w:val="none" w:sz="0" w:space="0" w:color="auto"/>
            <w:left w:val="none" w:sz="0" w:space="0" w:color="auto"/>
            <w:bottom w:val="none" w:sz="0" w:space="0" w:color="auto"/>
            <w:right w:val="none" w:sz="0" w:space="0" w:color="auto"/>
          </w:divBdr>
        </w:div>
        <w:div w:id="1998875048">
          <w:marLeft w:val="0"/>
          <w:marRight w:val="0"/>
          <w:marTop w:val="0"/>
          <w:marBottom w:val="0"/>
          <w:divBdr>
            <w:top w:val="none" w:sz="0" w:space="0" w:color="auto"/>
            <w:left w:val="none" w:sz="0" w:space="0" w:color="auto"/>
            <w:bottom w:val="none" w:sz="0" w:space="0" w:color="auto"/>
            <w:right w:val="none" w:sz="0" w:space="0" w:color="auto"/>
          </w:divBdr>
        </w:div>
      </w:divsChild>
    </w:div>
    <w:div w:id="1645041765">
      <w:bodyDiv w:val="1"/>
      <w:marLeft w:val="0"/>
      <w:marRight w:val="0"/>
      <w:marTop w:val="0"/>
      <w:marBottom w:val="0"/>
      <w:divBdr>
        <w:top w:val="none" w:sz="0" w:space="0" w:color="auto"/>
        <w:left w:val="none" w:sz="0" w:space="0" w:color="auto"/>
        <w:bottom w:val="none" w:sz="0" w:space="0" w:color="auto"/>
        <w:right w:val="none" w:sz="0" w:space="0" w:color="auto"/>
      </w:divBdr>
      <w:divsChild>
        <w:div w:id="225916338">
          <w:marLeft w:val="0"/>
          <w:marRight w:val="0"/>
          <w:marTop w:val="0"/>
          <w:marBottom w:val="0"/>
          <w:divBdr>
            <w:top w:val="none" w:sz="0" w:space="0" w:color="auto"/>
            <w:left w:val="none" w:sz="0" w:space="0" w:color="auto"/>
            <w:bottom w:val="none" w:sz="0" w:space="0" w:color="auto"/>
            <w:right w:val="none" w:sz="0" w:space="0" w:color="auto"/>
          </w:divBdr>
        </w:div>
        <w:div w:id="229774807">
          <w:marLeft w:val="0"/>
          <w:marRight w:val="0"/>
          <w:marTop w:val="0"/>
          <w:marBottom w:val="0"/>
          <w:divBdr>
            <w:top w:val="none" w:sz="0" w:space="0" w:color="auto"/>
            <w:left w:val="none" w:sz="0" w:space="0" w:color="auto"/>
            <w:bottom w:val="none" w:sz="0" w:space="0" w:color="auto"/>
            <w:right w:val="none" w:sz="0" w:space="0" w:color="auto"/>
          </w:divBdr>
        </w:div>
        <w:div w:id="386535751">
          <w:marLeft w:val="0"/>
          <w:marRight w:val="0"/>
          <w:marTop w:val="0"/>
          <w:marBottom w:val="0"/>
          <w:divBdr>
            <w:top w:val="none" w:sz="0" w:space="0" w:color="auto"/>
            <w:left w:val="none" w:sz="0" w:space="0" w:color="auto"/>
            <w:bottom w:val="none" w:sz="0" w:space="0" w:color="auto"/>
            <w:right w:val="none" w:sz="0" w:space="0" w:color="auto"/>
          </w:divBdr>
        </w:div>
        <w:div w:id="554244424">
          <w:marLeft w:val="0"/>
          <w:marRight w:val="0"/>
          <w:marTop w:val="0"/>
          <w:marBottom w:val="0"/>
          <w:divBdr>
            <w:top w:val="none" w:sz="0" w:space="0" w:color="auto"/>
            <w:left w:val="none" w:sz="0" w:space="0" w:color="auto"/>
            <w:bottom w:val="none" w:sz="0" w:space="0" w:color="auto"/>
            <w:right w:val="none" w:sz="0" w:space="0" w:color="auto"/>
          </w:divBdr>
        </w:div>
        <w:div w:id="981812122">
          <w:marLeft w:val="0"/>
          <w:marRight w:val="0"/>
          <w:marTop w:val="0"/>
          <w:marBottom w:val="0"/>
          <w:divBdr>
            <w:top w:val="none" w:sz="0" w:space="0" w:color="auto"/>
            <w:left w:val="none" w:sz="0" w:space="0" w:color="auto"/>
            <w:bottom w:val="none" w:sz="0" w:space="0" w:color="auto"/>
            <w:right w:val="none" w:sz="0" w:space="0" w:color="auto"/>
          </w:divBdr>
        </w:div>
        <w:div w:id="1050491939">
          <w:marLeft w:val="0"/>
          <w:marRight w:val="0"/>
          <w:marTop w:val="0"/>
          <w:marBottom w:val="0"/>
          <w:divBdr>
            <w:top w:val="none" w:sz="0" w:space="0" w:color="auto"/>
            <w:left w:val="none" w:sz="0" w:space="0" w:color="auto"/>
            <w:bottom w:val="none" w:sz="0" w:space="0" w:color="auto"/>
            <w:right w:val="none" w:sz="0" w:space="0" w:color="auto"/>
          </w:divBdr>
        </w:div>
        <w:div w:id="1518422722">
          <w:marLeft w:val="0"/>
          <w:marRight w:val="0"/>
          <w:marTop w:val="0"/>
          <w:marBottom w:val="0"/>
          <w:divBdr>
            <w:top w:val="none" w:sz="0" w:space="0" w:color="auto"/>
            <w:left w:val="none" w:sz="0" w:space="0" w:color="auto"/>
            <w:bottom w:val="none" w:sz="0" w:space="0" w:color="auto"/>
            <w:right w:val="none" w:sz="0" w:space="0" w:color="auto"/>
          </w:divBdr>
        </w:div>
        <w:div w:id="1554346133">
          <w:marLeft w:val="0"/>
          <w:marRight w:val="0"/>
          <w:marTop w:val="0"/>
          <w:marBottom w:val="0"/>
          <w:divBdr>
            <w:top w:val="none" w:sz="0" w:space="0" w:color="auto"/>
            <w:left w:val="none" w:sz="0" w:space="0" w:color="auto"/>
            <w:bottom w:val="none" w:sz="0" w:space="0" w:color="auto"/>
            <w:right w:val="none" w:sz="0" w:space="0" w:color="auto"/>
          </w:divBdr>
        </w:div>
        <w:div w:id="1638801522">
          <w:marLeft w:val="0"/>
          <w:marRight w:val="0"/>
          <w:marTop w:val="0"/>
          <w:marBottom w:val="0"/>
          <w:divBdr>
            <w:top w:val="none" w:sz="0" w:space="0" w:color="auto"/>
            <w:left w:val="none" w:sz="0" w:space="0" w:color="auto"/>
            <w:bottom w:val="none" w:sz="0" w:space="0" w:color="auto"/>
            <w:right w:val="none" w:sz="0" w:space="0" w:color="auto"/>
          </w:divBdr>
        </w:div>
      </w:divsChild>
    </w:div>
    <w:div w:id="1697853901">
      <w:bodyDiv w:val="1"/>
      <w:marLeft w:val="0"/>
      <w:marRight w:val="0"/>
      <w:marTop w:val="0"/>
      <w:marBottom w:val="0"/>
      <w:divBdr>
        <w:top w:val="none" w:sz="0" w:space="0" w:color="auto"/>
        <w:left w:val="none" w:sz="0" w:space="0" w:color="auto"/>
        <w:bottom w:val="none" w:sz="0" w:space="0" w:color="auto"/>
        <w:right w:val="none" w:sz="0" w:space="0" w:color="auto"/>
      </w:divBdr>
    </w:div>
    <w:div w:id="1725444960">
      <w:bodyDiv w:val="1"/>
      <w:marLeft w:val="0"/>
      <w:marRight w:val="0"/>
      <w:marTop w:val="0"/>
      <w:marBottom w:val="0"/>
      <w:divBdr>
        <w:top w:val="none" w:sz="0" w:space="0" w:color="auto"/>
        <w:left w:val="none" w:sz="0" w:space="0" w:color="auto"/>
        <w:bottom w:val="none" w:sz="0" w:space="0" w:color="auto"/>
        <w:right w:val="none" w:sz="0" w:space="0" w:color="auto"/>
      </w:divBdr>
    </w:div>
    <w:div w:id="1769036297">
      <w:bodyDiv w:val="1"/>
      <w:marLeft w:val="0"/>
      <w:marRight w:val="0"/>
      <w:marTop w:val="0"/>
      <w:marBottom w:val="0"/>
      <w:divBdr>
        <w:top w:val="none" w:sz="0" w:space="0" w:color="auto"/>
        <w:left w:val="none" w:sz="0" w:space="0" w:color="auto"/>
        <w:bottom w:val="none" w:sz="0" w:space="0" w:color="auto"/>
        <w:right w:val="none" w:sz="0" w:space="0" w:color="auto"/>
      </w:divBdr>
      <w:divsChild>
        <w:div w:id="242374301">
          <w:marLeft w:val="0"/>
          <w:marRight w:val="0"/>
          <w:marTop w:val="0"/>
          <w:marBottom w:val="0"/>
          <w:divBdr>
            <w:top w:val="none" w:sz="0" w:space="0" w:color="auto"/>
            <w:left w:val="none" w:sz="0" w:space="0" w:color="auto"/>
            <w:bottom w:val="none" w:sz="0" w:space="0" w:color="auto"/>
            <w:right w:val="none" w:sz="0" w:space="0" w:color="auto"/>
          </w:divBdr>
        </w:div>
        <w:div w:id="310715156">
          <w:marLeft w:val="0"/>
          <w:marRight w:val="0"/>
          <w:marTop w:val="0"/>
          <w:marBottom w:val="0"/>
          <w:divBdr>
            <w:top w:val="none" w:sz="0" w:space="0" w:color="auto"/>
            <w:left w:val="none" w:sz="0" w:space="0" w:color="auto"/>
            <w:bottom w:val="none" w:sz="0" w:space="0" w:color="auto"/>
            <w:right w:val="none" w:sz="0" w:space="0" w:color="auto"/>
          </w:divBdr>
        </w:div>
        <w:div w:id="367337601">
          <w:marLeft w:val="0"/>
          <w:marRight w:val="0"/>
          <w:marTop w:val="0"/>
          <w:marBottom w:val="0"/>
          <w:divBdr>
            <w:top w:val="none" w:sz="0" w:space="0" w:color="auto"/>
            <w:left w:val="none" w:sz="0" w:space="0" w:color="auto"/>
            <w:bottom w:val="none" w:sz="0" w:space="0" w:color="auto"/>
            <w:right w:val="none" w:sz="0" w:space="0" w:color="auto"/>
          </w:divBdr>
        </w:div>
        <w:div w:id="1201430754">
          <w:marLeft w:val="0"/>
          <w:marRight w:val="0"/>
          <w:marTop w:val="0"/>
          <w:marBottom w:val="0"/>
          <w:divBdr>
            <w:top w:val="none" w:sz="0" w:space="0" w:color="auto"/>
            <w:left w:val="none" w:sz="0" w:space="0" w:color="auto"/>
            <w:bottom w:val="none" w:sz="0" w:space="0" w:color="auto"/>
            <w:right w:val="none" w:sz="0" w:space="0" w:color="auto"/>
          </w:divBdr>
        </w:div>
        <w:div w:id="1209150780">
          <w:marLeft w:val="0"/>
          <w:marRight w:val="0"/>
          <w:marTop w:val="0"/>
          <w:marBottom w:val="0"/>
          <w:divBdr>
            <w:top w:val="none" w:sz="0" w:space="0" w:color="auto"/>
            <w:left w:val="none" w:sz="0" w:space="0" w:color="auto"/>
            <w:bottom w:val="none" w:sz="0" w:space="0" w:color="auto"/>
            <w:right w:val="none" w:sz="0" w:space="0" w:color="auto"/>
          </w:divBdr>
        </w:div>
        <w:div w:id="1408844211">
          <w:marLeft w:val="0"/>
          <w:marRight w:val="0"/>
          <w:marTop w:val="0"/>
          <w:marBottom w:val="0"/>
          <w:divBdr>
            <w:top w:val="none" w:sz="0" w:space="0" w:color="auto"/>
            <w:left w:val="none" w:sz="0" w:space="0" w:color="auto"/>
            <w:bottom w:val="none" w:sz="0" w:space="0" w:color="auto"/>
            <w:right w:val="none" w:sz="0" w:space="0" w:color="auto"/>
          </w:divBdr>
        </w:div>
        <w:div w:id="1413238036">
          <w:marLeft w:val="0"/>
          <w:marRight w:val="0"/>
          <w:marTop w:val="0"/>
          <w:marBottom w:val="0"/>
          <w:divBdr>
            <w:top w:val="none" w:sz="0" w:space="0" w:color="auto"/>
            <w:left w:val="none" w:sz="0" w:space="0" w:color="auto"/>
            <w:bottom w:val="none" w:sz="0" w:space="0" w:color="auto"/>
            <w:right w:val="none" w:sz="0" w:space="0" w:color="auto"/>
          </w:divBdr>
        </w:div>
        <w:div w:id="1935900560">
          <w:marLeft w:val="0"/>
          <w:marRight w:val="0"/>
          <w:marTop w:val="0"/>
          <w:marBottom w:val="0"/>
          <w:divBdr>
            <w:top w:val="none" w:sz="0" w:space="0" w:color="auto"/>
            <w:left w:val="none" w:sz="0" w:space="0" w:color="auto"/>
            <w:bottom w:val="none" w:sz="0" w:space="0" w:color="auto"/>
            <w:right w:val="none" w:sz="0" w:space="0" w:color="auto"/>
          </w:divBdr>
        </w:div>
        <w:div w:id="2004894874">
          <w:marLeft w:val="0"/>
          <w:marRight w:val="0"/>
          <w:marTop w:val="0"/>
          <w:marBottom w:val="0"/>
          <w:divBdr>
            <w:top w:val="none" w:sz="0" w:space="0" w:color="auto"/>
            <w:left w:val="none" w:sz="0" w:space="0" w:color="auto"/>
            <w:bottom w:val="none" w:sz="0" w:space="0" w:color="auto"/>
            <w:right w:val="none" w:sz="0" w:space="0" w:color="auto"/>
          </w:divBdr>
        </w:div>
        <w:div w:id="2114130075">
          <w:marLeft w:val="0"/>
          <w:marRight w:val="0"/>
          <w:marTop w:val="0"/>
          <w:marBottom w:val="0"/>
          <w:divBdr>
            <w:top w:val="none" w:sz="0" w:space="0" w:color="auto"/>
            <w:left w:val="none" w:sz="0" w:space="0" w:color="auto"/>
            <w:bottom w:val="none" w:sz="0" w:space="0" w:color="auto"/>
            <w:right w:val="none" w:sz="0" w:space="0" w:color="auto"/>
          </w:divBdr>
        </w:div>
      </w:divsChild>
    </w:div>
    <w:div w:id="1807502068">
      <w:bodyDiv w:val="1"/>
      <w:marLeft w:val="0"/>
      <w:marRight w:val="0"/>
      <w:marTop w:val="0"/>
      <w:marBottom w:val="0"/>
      <w:divBdr>
        <w:top w:val="none" w:sz="0" w:space="0" w:color="auto"/>
        <w:left w:val="none" w:sz="0" w:space="0" w:color="auto"/>
        <w:bottom w:val="none" w:sz="0" w:space="0" w:color="auto"/>
        <w:right w:val="none" w:sz="0" w:space="0" w:color="auto"/>
      </w:divBdr>
    </w:div>
    <w:div w:id="1955869380">
      <w:bodyDiv w:val="1"/>
      <w:marLeft w:val="0"/>
      <w:marRight w:val="0"/>
      <w:marTop w:val="0"/>
      <w:marBottom w:val="0"/>
      <w:divBdr>
        <w:top w:val="none" w:sz="0" w:space="0" w:color="auto"/>
        <w:left w:val="none" w:sz="0" w:space="0" w:color="auto"/>
        <w:bottom w:val="none" w:sz="0" w:space="0" w:color="auto"/>
        <w:right w:val="none" w:sz="0" w:space="0" w:color="auto"/>
      </w:divBdr>
      <w:divsChild>
        <w:div w:id="971208681">
          <w:marLeft w:val="0"/>
          <w:marRight w:val="0"/>
          <w:marTop w:val="0"/>
          <w:marBottom w:val="0"/>
          <w:divBdr>
            <w:top w:val="none" w:sz="0" w:space="0" w:color="auto"/>
            <w:left w:val="none" w:sz="0" w:space="0" w:color="auto"/>
            <w:bottom w:val="none" w:sz="0" w:space="0" w:color="auto"/>
            <w:right w:val="none" w:sz="0" w:space="0" w:color="auto"/>
          </w:divBdr>
        </w:div>
        <w:div w:id="14014890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dK19QAqjgA" TargetMode="External"/><Relationship Id="rId13" Type="http://schemas.openxmlformats.org/officeDocument/2006/relationships/hyperlink" Target="https://awsocean.com/archimedes-waveswin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ffshore-energy.biz/united-states-grants-27-million-to-bring-wave-energy-tech-to-market/" TargetMode="External"/><Relationship Id="rId12" Type="http://schemas.openxmlformats.org/officeDocument/2006/relationships/hyperlink" Target="https://www.linquip.com/blog/the-ultimate-overview-of-wave-energy-diagra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ceanenergycouncil.com/ocean-energy/wave-energy/" TargetMode="External"/><Relationship Id="rId11" Type="http://schemas.openxmlformats.org/officeDocument/2006/relationships/hyperlink" Target="https://fortune.com/2021/09/28/wave-energy-upstarts/" TargetMode="External"/><Relationship Id="rId5" Type="http://schemas.openxmlformats.org/officeDocument/2006/relationships/hyperlink" Target="https://www.oceanenergycouncil.com/ocean-energy/wave-energy/" TargetMode="External"/><Relationship Id="rId15" Type="http://schemas.openxmlformats.org/officeDocument/2006/relationships/fontTable" Target="fontTable.xml"/><Relationship Id="rId10" Type="http://schemas.openxmlformats.org/officeDocument/2006/relationships/hyperlink" Target="https://www.youtube.com/watch?v=VkTRcTyDSy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youtube.com/watch?v=8miWW2QyN_4&amp;t=1s" TargetMode="External"/><Relationship Id="rId14" Type="http://schemas.openxmlformats.org/officeDocument/2006/relationships/hyperlink" Target="http://www.reuk.co.uk/wordpress/tidal/introduction-to-tidal-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8856E749B0648B664ECAC8ECE4234" ma:contentTypeVersion="4" ma:contentTypeDescription="Create a new document." ma:contentTypeScope="" ma:versionID="83264fa6c956610efeefabea22906e24">
  <xsd:schema xmlns:xsd="http://www.w3.org/2001/XMLSchema" xmlns:xs="http://www.w3.org/2001/XMLSchema" xmlns:p="http://schemas.microsoft.com/office/2006/metadata/properties" xmlns:ns2="92790aa5-203d-4d98-a881-0b3145b92beb" xmlns:ns3="c4f39346-325c-4718-89b7-753b7c4c00e2" targetNamespace="http://schemas.microsoft.com/office/2006/metadata/properties" ma:root="true" ma:fieldsID="433a34c8bc12a34397fc9bd8c8d48315" ns2:_="" ns3:_="">
    <xsd:import namespace="92790aa5-203d-4d98-a881-0b3145b92beb"/>
    <xsd:import namespace="c4f39346-325c-4718-89b7-753b7c4c0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0aa5-203d-4d98-a881-0b3145b92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39346-325c-4718-89b7-753b7c4c0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7D57C-0BE2-4380-B0AF-D48E1D3EDD66}"/>
</file>

<file path=customXml/itemProps2.xml><?xml version="1.0" encoding="utf-8"?>
<ds:datastoreItem xmlns:ds="http://schemas.openxmlformats.org/officeDocument/2006/customXml" ds:itemID="{A96D568E-F9A4-4B2B-92C5-97E648754AF0}"/>
</file>

<file path=customXml/itemProps3.xml><?xml version="1.0" encoding="utf-8"?>
<ds:datastoreItem xmlns:ds="http://schemas.openxmlformats.org/officeDocument/2006/customXml" ds:itemID="{E893321B-48E2-4FE7-8914-E920E420B685}"/>
</file>

<file path=docProps/app.xml><?xml version="1.0" encoding="utf-8"?>
<Properties xmlns="http://schemas.openxmlformats.org/officeDocument/2006/extended-properties" xmlns:vt="http://schemas.openxmlformats.org/officeDocument/2006/docPropsVTypes">
  <Template>Normal</Template>
  <TotalTime>37</TotalTime>
  <Pages>7</Pages>
  <Words>3944</Words>
  <Characters>21698</Characters>
  <Application>Microsoft Office Word</Application>
  <DocSecurity>0</DocSecurity>
  <Lines>180</Lines>
  <Paragraphs>51</Paragraphs>
  <ScaleCrop>false</ScaleCrop>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Rosamaría Núñez</dc:creator>
  <cp:keywords/>
  <cp:lastModifiedBy>Rosamaría Núñez</cp:lastModifiedBy>
  <cp:revision>3</cp:revision>
  <dcterms:created xsi:type="dcterms:W3CDTF">2022-11-15T23:31:00Z</dcterms:created>
  <dcterms:modified xsi:type="dcterms:W3CDTF">2022-11-16T00:06:00Z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0x0101009058856E749B0648B664ECAC8ECE4234</vt:lpwstr>
  </property>
</Properties>
</file>